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BDB05" w14:textId="77777777" w:rsidR="00875C7F" w:rsidRPr="00627AFC" w:rsidRDefault="00875C7F" w:rsidP="00875C7F">
      <w:pPr>
        <w:pStyle w:val="7"/>
        <w:jc w:val="center"/>
        <w:rPr>
          <w:b/>
        </w:rPr>
      </w:pPr>
      <w:r w:rsidRPr="00627AFC">
        <w:rPr>
          <w:b/>
        </w:rPr>
        <w:t>КАЗАХСКИЙ НАЦИОНАЛЬНЫЙ УНИВЕРСИТЕТ ИМ. АЛЬ-ФАРАБИ</w:t>
      </w:r>
    </w:p>
    <w:p w14:paraId="573E0DAE" w14:textId="77777777" w:rsidR="00875C7F" w:rsidRPr="00627AFC" w:rsidRDefault="00875C7F" w:rsidP="00875C7F">
      <w:pPr>
        <w:jc w:val="center"/>
        <w:rPr>
          <w:b/>
        </w:rPr>
      </w:pPr>
      <w:r w:rsidRPr="00627AFC">
        <w:rPr>
          <w:b/>
        </w:rPr>
        <w:t>Механико-математический факультет</w:t>
      </w:r>
    </w:p>
    <w:p w14:paraId="029FB544" w14:textId="77777777" w:rsidR="00875C7F" w:rsidRPr="00627AFC" w:rsidRDefault="00875C7F" w:rsidP="00875C7F">
      <w:pPr>
        <w:jc w:val="center"/>
        <w:rPr>
          <w:b/>
        </w:rPr>
      </w:pPr>
      <w:r w:rsidRPr="00627AFC">
        <w:rPr>
          <w:b/>
        </w:rPr>
        <w:t xml:space="preserve">Кафедра </w:t>
      </w:r>
      <w:r w:rsidRPr="00627AFC">
        <w:rPr>
          <w:b/>
          <w:lang w:val="kk-KZ"/>
        </w:rPr>
        <w:t>механики</w:t>
      </w:r>
    </w:p>
    <w:p w14:paraId="43F99824" w14:textId="77777777" w:rsidR="00875C7F" w:rsidRPr="00627AFC" w:rsidRDefault="00875C7F" w:rsidP="00875C7F">
      <w:pPr>
        <w:jc w:val="center"/>
        <w:rPr>
          <w:b/>
        </w:rPr>
      </w:pPr>
    </w:p>
    <w:p w14:paraId="594E7DE3" w14:textId="77777777" w:rsidR="00875C7F" w:rsidRPr="00627AFC" w:rsidRDefault="00875C7F" w:rsidP="00875C7F">
      <w:pPr>
        <w:jc w:val="center"/>
        <w:rPr>
          <w:b/>
        </w:rPr>
      </w:pPr>
    </w:p>
    <w:p w14:paraId="33405205" w14:textId="77777777" w:rsidR="00875C7F" w:rsidRPr="00627AFC" w:rsidRDefault="00875C7F" w:rsidP="00875C7F">
      <w:pPr>
        <w:jc w:val="center"/>
        <w:rPr>
          <w:b/>
        </w:rPr>
      </w:pPr>
    </w:p>
    <w:p w14:paraId="45975A84" w14:textId="77777777" w:rsidR="00875C7F" w:rsidRDefault="00875C7F" w:rsidP="00875C7F">
      <w:pPr>
        <w:jc w:val="right"/>
      </w:pPr>
    </w:p>
    <w:p w14:paraId="5A78457B" w14:textId="77777777" w:rsidR="00555411" w:rsidRDefault="00555411" w:rsidP="00875C7F">
      <w:pPr>
        <w:jc w:val="right"/>
      </w:pPr>
    </w:p>
    <w:p w14:paraId="530E5D1E" w14:textId="77777777" w:rsidR="00555411" w:rsidRDefault="00555411" w:rsidP="00875C7F">
      <w:pPr>
        <w:jc w:val="right"/>
      </w:pPr>
    </w:p>
    <w:p w14:paraId="69173524" w14:textId="77777777" w:rsidR="00555411" w:rsidRDefault="00555411" w:rsidP="00875C7F">
      <w:pPr>
        <w:jc w:val="right"/>
      </w:pPr>
    </w:p>
    <w:p w14:paraId="3A5E9FD6" w14:textId="77777777" w:rsidR="00555411" w:rsidRDefault="00555411" w:rsidP="00875C7F">
      <w:pPr>
        <w:jc w:val="right"/>
      </w:pPr>
    </w:p>
    <w:p w14:paraId="5B26B4F3" w14:textId="77777777" w:rsidR="00555411" w:rsidRDefault="00555411" w:rsidP="00875C7F">
      <w:pPr>
        <w:jc w:val="right"/>
      </w:pPr>
    </w:p>
    <w:p w14:paraId="76F8B0CE" w14:textId="77777777" w:rsidR="00555411" w:rsidRPr="00627AFC" w:rsidRDefault="00555411" w:rsidP="00875C7F">
      <w:pPr>
        <w:jc w:val="right"/>
      </w:pPr>
    </w:p>
    <w:p w14:paraId="3DA3C992" w14:textId="77777777" w:rsidR="00875C7F" w:rsidRPr="00627AFC" w:rsidRDefault="00875C7F" w:rsidP="00875C7F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27AFC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B4417">
        <w:rPr>
          <w:rFonts w:ascii="Times New Roman" w:hAnsi="Times New Roman" w:cs="Times New Roman"/>
          <w:sz w:val="24"/>
          <w:szCs w:val="24"/>
          <w:lang w:val="kk-KZ"/>
        </w:rPr>
        <w:t>итогового контроля</w:t>
      </w:r>
    </w:p>
    <w:p w14:paraId="4F78ADE5" w14:textId="2893DBA4" w:rsidR="00875C7F" w:rsidRPr="00627AFC" w:rsidRDefault="00875C7F" w:rsidP="00875C7F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627AFC">
        <w:rPr>
          <w:rFonts w:ascii="Times New Roman" w:hAnsi="Times New Roman" w:cs="Times New Roman"/>
          <w:sz w:val="24"/>
          <w:szCs w:val="24"/>
          <w:lang w:val="kk-KZ"/>
        </w:rPr>
        <w:t xml:space="preserve">по дисциплине </w:t>
      </w:r>
      <w:r w:rsidRPr="00627AFC">
        <w:rPr>
          <w:rFonts w:ascii="Times New Roman" w:hAnsi="Times New Roman" w:cs="Times New Roman"/>
          <w:sz w:val="24"/>
          <w:szCs w:val="24"/>
        </w:rPr>
        <w:t>«</w:t>
      </w:r>
      <w:r w:rsidR="005C4BD6">
        <w:rPr>
          <w:rFonts w:ascii="Times New Roman" w:hAnsi="Times New Roman" w:cs="Times New Roman"/>
          <w:sz w:val="24"/>
          <w:szCs w:val="24"/>
        </w:rPr>
        <w:t>Методы вычислений</w:t>
      </w:r>
      <w:r w:rsidRPr="00627AFC">
        <w:rPr>
          <w:rFonts w:ascii="Times New Roman" w:hAnsi="Times New Roman" w:cs="Times New Roman"/>
          <w:sz w:val="24"/>
          <w:szCs w:val="24"/>
        </w:rPr>
        <w:t>»</w:t>
      </w:r>
    </w:p>
    <w:p w14:paraId="63B40B72" w14:textId="77777777" w:rsidR="00875C7F" w:rsidRPr="00627AFC" w:rsidRDefault="00875C7F" w:rsidP="00875C7F"/>
    <w:p w14:paraId="0D280BC7" w14:textId="77777777" w:rsidR="00875C7F" w:rsidRPr="00627AFC" w:rsidRDefault="00875C7F" w:rsidP="00875C7F"/>
    <w:p w14:paraId="54589254" w14:textId="77777777" w:rsidR="00555411" w:rsidRDefault="00555411" w:rsidP="00875C7F">
      <w:pPr>
        <w:jc w:val="center"/>
      </w:pPr>
    </w:p>
    <w:p w14:paraId="64F293D4" w14:textId="77777777" w:rsidR="00555411" w:rsidRDefault="00555411" w:rsidP="00875C7F">
      <w:pPr>
        <w:jc w:val="center"/>
      </w:pPr>
    </w:p>
    <w:p w14:paraId="491E1AC2" w14:textId="77777777" w:rsidR="00555411" w:rsidRDefault="00555411" w:rsidP="00875C7F">
      <w:pPr>
        <w:jc w:val="center"/>
      </w:pPr>
    </w:p>
    <w:p w14:paraId="22F57027" w14:textId="77777777" w:rsidR="00555411" w:rsidRDefault="00555411" w:rsidP="00875C7F">
      <w:pPr>
        <w:jc w:val="center"/>
      </w:pPr>
    </w:p>
    <w:p w14:paraId="3CDC3C52" w14:textId="77777777" w:rsidR="00555411" w:rsidRDefault="00555411" w:rsidP="00875C7F">
      <w:pPr>
        <w:jc w:val="center"/>
      </w:pPr>
    </w:p>
    <w:p w14:paraId="6802D972" w14:textId="77777777" w:rsidR="00555411" w:rsidRDefault="00555411" w:rsidP="00875C7F">
      <w:pPr>
        <w:jc w:val="center"/>
      </w:pPr>
    </w:p>
    <w:p w14:paraId="505CEB71" w14:textId="77777777" w:rsidR="00555411" w:rsidRDefault="00555411" w:rsidP="00875C7F">
      <w:pPr>
        <w:jc w:val="center"/>
      </w:pPr>
    </w:p>
    <w:p w14:paraId="17C11FA7" w14:textId="77777777" w:rsidR="00555411" w:rsidRDefault="00555411" w:rsidP="00875C7F">
      <w:pPr>
        <w:jc w:val="center"/>
      </w:pPr>
    </w:p>
    <w:p w14:paraId="66E7F5B9" w14:textId="77777777" w:rsidR="00555411" w:rsidRDefault="00555411" w:rsidP="00875C7F">
      <w:pPr>
        <w:jc w:val="center"/>
      </w:pPr>
    </w:p>
    <w:p w14:paraId="6BCAB2EA" w14:textId="77777777" w:rsidR="00875C7F" w:rsidRPr="00C414BA" w:rsidRDefault="00BB4417" w:rsidP="00875C7F">
      <w:pPr>
        <w:jc w:val="center"/>
        <w:rPr>
          <w:lang w:val="kk-KZ"/>
        </w:rPr>
      </w:pPr>
      <w:r>
        <w:rPr>
          <w:lang w:val="kk-KZ"/>
        </w:rPr>
        <w:t>Образовательная программа</w:t>
      </w:r>
      <w:r w:rsidR="00875C7F" w:rsidRPr="00627AFC">
        <w:rPr>
          <w:lang w:val="kk-KZ"/>
        </w:rPr>
        <w:t xml:space="preserve"> </w:t>
      </w:r>
      <w:r w:rsidR="00875C7F" w:rsidRPr="00627AFC">
        <w:t>«</w:t>
      </w:r>
      <w:r w:rsidR="00C414BA">
        <w:rPr>
          <w:lang w:val="kk-KZ"/>
        </w:rPr>
        <w:t>6</w:t>
      </w:r>
      <w:r w:rsidR="00875C7F" w:rsidRPr="00627AFC">
        <w:t>В0</w:t>
      </w:r>
      <w:r w:rsidR="00C414BA">
        <w:rPr>
          <w:lang w:val="kk-KZ"/>
        </w:rPr>
        <w:t>5403</w:t>
      </w:r>
      <w:r w:rsidR="00875C7F" w:rsidRPr="00627AFC">
        <w:t xml:space="preserve"> – Механика</w:t>
      </w:r>
      <w:r w:rsidR="00C414BA">
        <w:rPr>
          <w:lang w:val="kk-KZ"/>
        </w:rPr>
        <w:t>»</w:t>
      </w:r>
    </w:p>
    <w:p w14:paraId="5A3EACBF" w14:textId="77777777" w:rsidR="00875C7F" w:rsidRPr="00627AFC" w:rsidRDefault="00875C7F" w:rsidP="00875C7F">
      <w:pPr>
        <w:jc w:val="center"/>
        <w:rPr>
          <w:u w:val="single"/>
        </w:rPr>
      </w:pPr>
    </w:p>
    <w:p w14:paraId="31761166" w14:textId="77777777" w:rsidR="00875C7F" w:rsidRPr="00627AFC" w:rsidRDefault="00875C7F" w:rsidP="00875C7F">
      <w:pPr>
        <w:rPr>
          <w:b/>
        </w:rPr>
      </w:pPr>
    </w:p>
    <w:p w14:paraId="1986531E" w14:textId="77777777" w:rsidR="00875C7F" w:rsidRPr="00627AFC" w:rsidRDefault="00875C7F" w:rsidP="00875C7F">
      <w:pPr>
        <w:jc w:val="center"/>
      </w:pPr>
    </w:p>
    <w:p w14:paraId="512F704D" w14:textId="77777777" w:rsidR="00875C7F" w:rsidRPr="00627AFC" w:rsidRDefault="00875C7F" w:rsidP="00875C7F">
      <w:pPr>
        <w:jc w:val="center"/>
      </w:pPr>
    </w:p>
    <w:p w14:paraId="23F421FA" w14:textId="77777777" w:rsidR="00875C7F" w:rsidRPr="00627AFC" w:rsidRDefault="00875C7F" w:rsidP="00875C7F">
      <w:pPr>
        <w:jc w:val="center"/>
      </w:pPr>
    </w:p>
    <w:p w14:paraId="67C82BCA" w14:textId="77777777" w:rsidR="00875C7F" w:rsidRPr="00627AFC" w:rsidRDefault="00875C7F" w:rsidP="00875C7F">
      <w:pPr>
        <w:jc w:val="center"/>
      </w:pPr>
    </w:p>
    <w:p w14:paraId="0544D887" w14:textId="77777777" w:rsidR="00875C7F" w:rsidRPr="00627AFC" w:rsidRDefault="00875C7F" w:rsidP="00875C7F">
      <w:pPr>
        <w:jc w:val="center"/>
        <w:rPr>
          <w:lang w:val="kk-KZ"/>
        </w:rPr>
      </w:pPr>
      <w:r w:rsidRPr="00627AFC">
        <w:t xml:space="preserve">Курс – </w:t>
      </w:r>
      <w:r w:rsidR="004F4DF0" w:rsidRPr="00627AFC">
        <w:rPr>
          <w:lang w:val="kk-KZ"/>
        </w:rPr>
        <w:t>4</w:t>
      </w:r>
    </w:p>
    <w:p w14:paraId="3D3354FC" w14:textId="77777777" w:rsidR="00875C7F" w:rsidRPr="00627AFC" w:rsidRDefault="00875C7F" w:rsidP="00875C7F">
      <w:pPr>
        <w:jc w:val="center"/>
      </w:pPr>
      <w:r w:rsidRPr="00627AFC">
        <w:t xml:space="preserve">Семестр – </w:t>
      </w:r>
      <w:r w:rsidR="004F4DF0" w:rsidRPr="00627AFC">
        <w:rPr>
          <w:lang w:val="kk-KZ"/>
        </w:rPr>
        <w:t>7</w:t>
      </w:r>
    </w:p>
    <w:p w14:paraId="75502C3F" w14:textId="77777777" w:rsidR="00875C7F" w:rsidRPr="00627AFC" w:rsidRDefault="00875C7F" w:rsidP="00875C7F">
      <w:pPr>
        <w:jc w:val="center"/>
      </w:pPr>
      <w:r w:rsidRPr="00627AFC">
        <w:t xml:space="preserve">Кол-во кредитов – </w:t>
      </w:r>
      <w:r w:rsidR="00C414BA">
        <w:rPr>
          <w:lang w:val="kk-KZ"/>
        </w:rPr>
        <w:t>5</w:t>
      </w:r>
    </w:p>
    <w:p w14:paraId="1FBE71E3" w14:textId="77777777" w:rsidR="00875C7F" w:rsidRPr="00627AFC" w:rsidRDefault="00875C7F" w:rsidP="00875C7F">
      <w:pPr>
        <w:jc w:val="both"/>
      </w:pPr>
    </w:p>
    <w:p w14:paraId="6823D4D3" w14:textId="77777777" w:rsidR="00875C7F" w:rsidRPr="00627AFC" w:rsidRDefault="00875C7F" w:rsidP="00875C7F">
      <w:pPr>
        <w:jc w:val="both"/>
      </w:pPr>
    </w:p>
    <w:p w14:paraId="41A887CE" w14:textId="77777777" w:rsidR="00875C7F" w:rsidRPr="00627AFC" w:rsidRDefault="00875C7F" w:rsidP="00875C7F">
      <w:pPr>
        <w:pStyle w:val="a3"/>
        <w:ind w:left="0"/>
        <w:jc w:val="center"/>
        <w:rPr>
          <w:b/>
        </w:rPr>
      </w:pPr>
    </w:p>
    <w:p w14:paraId="796ECBEA" w14:textId="77777777" w:rsidR="00875C7F" w:rsidRPr="00627AFC" w:rsidRDefault="00875C7F" w:rsidP="00875C7F">
      <w:pPr>
        <w:pStyle w:val="a3"/>
        <w:ind w:left="0"/>
        <w:jc w:val="center"/>
        <w:rPr>
          <w:b/>
        </w:rPr>
      </w:pPr>
    </w:p>
    <w:p w14:paraId="2A91C74C" w14:textId="77777777" w:rsidR="00875C7F" w:rsidRPr="00627AFC" w:rsidRDefault="00875C7F" w:rsidP="00875C7F">
      <w:pPr>
        <w:pStyle w:val="a3"/>
        <w:ind w:left="0"/>
        <w:jc w:val="center"/>
        <w:rPr>
          <w:b/>
        </w:rPr>
      </w:pPr>
    </w:p>
    <w:p w14:paraId="359768AE" w14:textId="77777777" w:rsidR="00875C7F" w:rsidRPr="00627AFC" w:rsidRDefault="00875C7F" w:rsidP="00875C7F">
      <w:pPr>
        <w:pStyle w:val="a3"/>
        <w:ind w:left="0"/>
        <w:jc w:val="center"/>
        <w:rPr>
          <w:b/>
        </w:rPr>
      </w:pPr>
    </w:p>
    <w:p w14:paraId="0C97AC49" w14:textId="77777777" w:rsidR="00875C7F" w:rsidRPr="00627AFC" w:rsidRDefault="00875C7F" w:rsidP="00875C7F">
      <w:pPr>
        <w:pStyle w:val="a3"/>
        <w:ind w:left="0"/>
        <w:jc w:val="center"/>
        <w:rPr>
          <w:b/>
        </w:rPr>
      </w:pPr>
      <w:r w:rsidRPr="00627AFC">
        <w:rPr>
          <w:b/>
        </w:rPr>
        <w:t>Алматы, 20</w:t>
      </w:r>
      <w:r w:rsidRPr="00627AFC">
        <w:rPr>
          <w:b/>
          <w:lang w:val="kk-KZ"/>
        </w:rPr>
        <w:t>2</w:t>
      </w:r>
      <w:r w:rsidR="00F028F8" w:rsidRPr="00555411">
        <w:rPr>
          <w:b/>
        </w:rPr>
        <w:t>4</w:t>
      </w:r>
      <w:r w:rsidRPr="00627AFC">
        <w:rPr>
          <w:b/>
        </w:rPr>
        <w:t xml:space="preserve"> г.</w:t>
      </w:r>
    </w:p>
    <w:p w14:paraId="31B93487" w14:textId="77777777" w:rsidR="00875C7F" w:rsidRPr="00627AFC" w:rsidRDefault="00875C7F" w:rsidP="00875C7F">
      <w:pPr>
        <w:spacing w:after="160" w:line="259" w:lineRule="auto"/>
        <w:rPr>
          <w:rFonts w:eastAsia="Calibri"/>
          <w:b/>
        </w:rPr>
      </w:pPr>
      <w:r w:rsidRPr="00627AFC">
        <w:rPr>
          <w:b/>
        </w:rPr>
        <w:br w:type="page"/>
      </w:r>
    </w:p>
    <w:p w14:paraId="2920E7E0" w14:textId="600D555E" w:rsidR="00361AD5" w:rsidRPr="00361AD5" w:rsidRDefault="00361AD5" w:rsidP="00361AD5">
      <w:pPr>
        <w:jc w:val="both"/>
      </w:pPr>
      <w:r w:rsidRPr="00361AD5">
        <w:lastRenderedPageBreak/>
        <w:t xml:space="preserve">Программа итогового контроля разработана, </w:t>
      </w:r>
      <w:r w:rsidR="005C4BD6">
        <w:rPr>
          <w:lang w:val="en-US"/>
        </w:rPr>
        <w:t>PhD</w:t>
      </w:r>
      <w:r>
        <w:t>,</w:t>
      </w:r>
      <w:r w:rsidR="005C4BD6">
        <w:t xml:space="preserve"> Ассоциированным профессором, и.о. профессором </w:t>
      </w:r>
      <w:r w:rsidRPr="00361AD5">
        <w:t>кафедры механики</w:t>
      </w:r>
      <w:r w:rsidR="005C4BD6">
        <w:t xml:space="preserve"> Беляевым Е. К.</w:t>
      </w:r>
    </w:p>
    <w:p w14:paraId="6E6C4521" w14:textId="77777777" w:rsidR="00361AD5" w:rsidRPr="00361AD5" w:rsidRDefault="00361AD5" w:rsidP="00361AD5">
      <w:pPr>
        <w:jc w:val="both"/>
      </w:pPr>
    </w:p>
    <w:p w14:paraId="4AA4EB23" w14:textId="77777777" w:rsidR="00361AD5" w:rsidRPr="00361AD5" w:rsidRDefault="00361AD5" w:rsidP="00361AD5">
      <w:pPr>
        <w:jc w:val="both"/>
      </w:pPr>
      <w:r w:rsidRPr="00361AD5">
        <w:t>Программа экзаменов была рассмотрена и утверждена на заседании кафедры механики</w:t>
      </w:r>
    </w:p>
    <w:p w14:paraId="33DD8A23" w14:textId="77777777" w:rsidR="00361AD5" w:rsidRPr="00361AD5" w:rsidRDefault="00361AD5" w:rsidP="00361AD5">
      <w:pPr>
        <w:jc w:val="both"/>
      </w:pPr>
      <w:r w:rsidRPr="00361AD5">
        <w:t>13 сентября 2024 г., протокол № 2.</w:t>
      </w:r>
    </w:p>
    <w:p w14:paraId="5509342F" w14:textId="77777777" w:rsidR="00361AD5" w:rsidRPr="00361AD5" w:rsidRDefault="00361AD5" w:rsidP="00361AD5">
      <w:pPr>
        <w:jc w:val="both"/>
      </w:pPr>
    </w:p>
    <w:p w14:paraId="5D23D640" w14:textId="77777777" w:rsidR="00361AD5" w:rsidRDefault="00361AD5" w:rsidP="00361AD5">
      <w:pPr>
        <w:jc w:val="both"/>
      </w:pPr>
    </w:p>
    <w:p w14:paraId="42DF33A9" w14:textId="77777777" w:rsidR="00361AD5" w:rsidRPr="00361AD5" w:rsidRDefault="00361AD5" w:rsidP="00361AD5">
      <w:pPr>
        <w:jc w:val="both"/>
      </w:pPr>
      <w:r w:rsidRPr="00361AD5">
        <w:t xml:space="preserve">Утверждена </w:t>
      </w:r>
    </w:p>
    <w:p w14:paraId="07CDAF24" w14:textId="77777777" w:rsidR="00361AD5" w:rsidRPr="00361AD5" w:rsidRDefault="00361AD5" w:rsidP="00361AD5">
      <w:pPr>
        <w:jc w:val="both"/>
      </w:pPr>
      <w:r w:rsidRPr="00361AD5">
        <w:t>заведующий кафедрой механики _____________ Туралина Д.Е.</w:t>
      </w:r>
    </w:p>
    <w:p w14:paraId="78C4BC42" w14:textId="77777777" w:rsidR="00361AD5" w:rsidRPr="00361AD5" w:rsidRDefault="00361AD5" w:rsidP="00361AD5">
      <w:pPr>
        <w:jc w:val="both"/>
      </w:pPr>
    </w:p>
    <w:p w14:paraId="2E773B6B" w14:textId="77777777" w:rsidR="00361AD5" w:rsidRPr="00361AD5" w:rsidRDefault="00361AD5" w:rsidP="00361AD5">
      <w:pPr>
        <w:jc w:val="both"/>
      </w:pPr>
    </w:p>
    <w:p w14:paraId="2F2F530F" w14:textId="77777777" w:rsidR="00361AD5" w:rsidRPr="00361AD5" w:rsidRDefault="00361AD5" w:rsidP="00361AD5">
      <w:pPr>
        <w:jc w:val="both"/>
      </w:pPr>
    </w:p>
    <w:p w14:paraId="45924276" w14:textId="77777777" w:rsidR="00361AD5" w:rsidRPr="00361AD5" w:rsidRDefault="00361AD5" w:rsidP="00361AD5">
      <w:pPr>
        <w:jc w:val="both"/>
      </w:pPr>
    </w:p>
    <w:p w14:paraId="170C84CF" w14:textId="77777777" w:rsidR="00361AD5" w:rsidRPr="00361AD5" w:rsidRDefault="00361AD5" w:rsidP="00361AD5">
      <w:pPr>
        <w:jc w:val="both"/>
      </w:pPr>
    </w:p>
    <w:p w14:paraId="564FA7CE" w14:textId="77777777" w:rsidR="00361AD5" w:rsidRDefault="00361AD5" w:rsidP="00361AD5">
      <w:pPr>
        <w:jc w:val="center"/>
        <w:rPr>
          <w:b/>
        </w:rPr>
      </w:pPr>
    </w:p>
    <w:p w14:paraId="48E562ED" w14:textId="77777777" w:rsidR="00361AD5" w:rsidRDefault="00361AD5" w:rsidP="00361AD5">
      <w:pPr>
        <w:jc w:val="center"/>
        <w:rPr>
          <w:b/>
        </w:rPr>
      </w:pPr>
    </w:p>
    <w:p w14:paraId="2310F6D1" w14:textId="77777777" w:rsidR="00361AD5" w:rsidRDefault="00361AD5" w:rsidP="00361AD5">
      <w:pPr>
        <w:jc w:val="center"/>
        <w:rPr>
          <w:b/>
        </w:rPr>
      </w:pPr>
    </w:p>
    <w:p w14:paraId="5CD965CC" w14:textId="77777777" w:rsidR="00361AD5" w:rsidRDefault="00361AD5" w:rsidP="00361AD5">
      <w:pPr>
        <w:jc w:val="center"/>
        <w:rPr>
          <w:b/>
        </w:rPr>
      </w:pPr>
    </w:p>
    <w:p w14:paraId="1B2333F4" w14:textId="77777777" w:rsidR="00361AD5" w:rsidRDefault="00361AD5" w:rsidP="00361AD5">
      <w:pPr>
        <w:jc w:val="center"/>
        <w:rPr>
          <w:b/>
        </w:rPr>
      </w:pPr>
    </w:p>
    <w:p w14:paraId="308CE03F" w14:textId="77777777" w:rsidR="00361AD5" w:rsidRDefault="00361AD5" w:rsidP="00361AD5">
      <w:pPr>
        <w:jc w:val="center"/>
        <w:rPr>
          <w:b/>
        </w:rPr>
      </w:pPr>
    </w:p>
    <w:p w14:paraId="2783AB1A" w14:textId="77777777" w:rsidR="00361AD5" w:rsidRDefault="00361AD5" w:rsidP="00361AD5">
      <w:pPr>
        <w:jc w:val="center"/>
        <w:rPr>
          <w:b/>
        </w:rPr>
      </w:pPr>
    </w:p>
    <w:p w14:paraId="0147D29A" w14:textId="77777777" w:rsidR="00361AD5" w:rsidRDefault="00361AD5" w:rsidP="00361AD5">
      <w:pPr>
        <w:jc w:val="center"/>
        <w:rPr>
          <w:b/>
        </w:rPr>
      </w:pPr>
    </w:p>
    <w:p w14:paraId="3B66FC5E" w14:textId="77777777" w:rsidR="00361AD5" w:rsidRDefault="00361AD5" w:rsidP="00361AD5">
      <w:pPr>
        <w:jc w:val="center"/>
        <w:rPr>
          <w:b/>
        </w:rPr>
      </w:pPr>
    </w:p>
    <w:p w14:paraId="78EC723F" w14:textId="77777777" w:rsidR="00361AD5" w:rsidRDefault="00361AD5" w:rsidP="00361AD5">
      <w:pPr>
        <w:jc w:val="center"/>
        <w:rPr>
          <w:b/>
        </w:rPr>
      </w:pPr>
    </w:p>
    <w:p w14:paraId="21E7C6DC" w14:textId="77777777" w:rsidR="00361AD5" w:rsidRDefault="00361AD5" w:rsidP="00361AD5">
      <w:pPr>
        <w:jc w:val="center"/>
        <w:rPr>
          <w:b/>
        </w:rPr>
      </w:pPr>
    </w:p>
    <w:p w14:paraId="53C4B605" w14:textId="77777777" w:rsidR="00361AD5" w:rsidRDefault="00361AD5" w:rsidP="00361AD5">
      <w:pPr>
        <w:jc w:val="center"/>
        <w:rPr>
          <w:b/>
        </w:rPr>
      </w:pPr>
    </w:p>
    <w:p w14:paraId="3C87BE53" w14:textId="77777777" w:rsidR="00361AD5" w:rsidRDefault="00361AD5" w:rsidP="00361AD5">
      <w:pPr>
        <w:jc w:val="center"/>
        <w:rPr>
          <w:b/>
        </w:rPr>
      </w:pPr>
    </w:p>
    <w:p w14:paraId="3E9D4E32" w14:textId="77777777" w:rsidR="00361AD5" w:rsidRDefault="00361AD5" w:rsidP="00361AD5">
      <w:pPr>
        <w:jc w:val="center"/>
        <w:rPr>
          <w:b/>
        </w:rPr>
      </w:pPr>
    </w:p>
    <w:p w14:paraId="33CD980D" w14:textId="77777777" w:rsidR="00361AD5" w:rsidRDefault="00361AD5" w:rsidP="00361AD5">
      <w:pPr>
        <w:jc w:val="center"/>
        <w:rPr>
          <w:b/>
        </w:rPr>
      </w:pPr>
    </w:p>
    <w:p w14:paraId="714EF3ED" w14:textId="77777777" w:rsidR="00361AD5" w:rsidRDefault="00361AD5" w:rsidP="00361AD5">
      <w:pPr>
        <w:jc w:val="center"/>
        <w:rPr>
          <w:b/>
        </w:rPr>
      </w:pPr>
    </w:p>
    <w:p w14:paraId="7CF0B6B1" w14:textId="77777777" w:rsidR="00361AD5" w:rsidRDefault="00361AD5" w:rsidP="00361AD5">
      <w:pPr>
        <w:jc w:val="center"/>
        <w:rPr>
          <w:b/>
        </w:rPr>
      </w:pPr>
    </w:p>
    <w:p w14:paraId="399D9E36" w14:textId="77777777" w:rsidR="00361AD5" w:rsidRDefault="00361AD5" w:rsidP="00361AD5">
      <w:pPr>
        <w:jc w:val="center"/>
        <w:rPr>
          <w:b/>
        </w:rPr>
      </w:pPr>
    </w:p>
    <w:p w14:paraId="6ECB4579" w14:textId="77777777" w:rsidR="00361AD5" w:rsidRDefault="00361AD5" w:rsidP="00361AD5">
      <w:pPr>
        <w:jc w:val="center"/>
        <w:rPr>
          <w:b/>
        </w:rPr>
      </w:pPr>
    </w:p>
    <w:p w14:paraId="07351438" w14:textId="77777777" w:rsidR="00361AD5" w:rsidRDefault="00361AD5" w:rsidP="00361AD5">
      <w:pPr>
        <w:jc w:val="center"/>
        <w:rPr>
          <w:b/>
        </w:rPr>
      </w:pPr>
    </w:p>
    <w:p w14:paraId="1A555321" w14:textId="77777777" w:rsidR="00361AD5" w:rsidRDefault="00361AD5" w:rsidP="00361AD5">
      <w:pPr>
        <w:jc w:val="center"/>
        <w:rPr>
          <w:b/>
        </w:rPr>
      </w:pPr>
    </w:p>
    <w:p w14:paraId="5662E7F6" w14:textId="77777777" w:rsidR="00361AD5" w:rsidRDefault="00361AD5" w:rsidP="00361AD5">
      <w:pPr>
        <w:jc w:val="center"/>
        <w:rPr>
          <w:b/>
        </w:rPr>
      </w:pPr>
    </w:p>
    <w:p w14:paraId="2B69B371" w14:textId="77777777" w:rsidR="00361AD5" w:rsidRDefault="00361AD5" w:rsidP="00361AD5">
      <w:pPr>
        <w:jc w:val="center"/>
        <w:rPr>
          <w:b/>
        </w:rPr>
      </w:pPr>
    </w:p>
    <w:p w14:paraId="1115BF2F" w14:textId="77777777" w:rsidR="00361AD5" w:rsidRDefault="00361AD5" w:rsidP="00361AD5">
      <w:pPr>
        <w:jc w:val="center"/>
        <w:rPr>
          <w:b/>
        </w:rPr>
      </w:pPr>
    </w:p>
    <w:p w14:paraId="0A542C58" w14:textId="77777777" w:rsidR="00361AD5" w:rsidRDefault="00361AD5" w:rsidP="00361AD5">
      <w:pPr>
        <w:jc w:val="center"/>
        <w:rPr>
          <w:b/>
        </w:rPr>
      </w:pPr>
    </w:p>
    <w:p w14:paraId="5A35DD45" w14:textId="77777777" w:rsidR="00361AD5" w:rsidRDefault="00361AD5" w:rsidP="00361AD5">
      <w:pPr>
        <w:jc w:val="center"/>
        <w:rPr>
          <w:b/>
        </w:rPr>
      </w:pPr>
    </w:p>
    <w:p w14:paraId="5F768DD6" w14:textId="77777777" w:rsidR="00361AD5" w:rsidRDefault="00361AD5" w:rsidP="00361AD5">
      <w:pPr>
        <w:jc w:val="center"/>
        <w:rPr>
          <w:b/>
        </w:rPr>
      </w:pPr>
    </w:p>
    <w:p w14:paraId="622C288D" w14:textId="77777777" w:rsidR="00361AD5" w:rsidRDefault="00361AD5" w:rsidP="00361AD5">
      <w:pPr>
        <w:jc w:val="center"/>
        <w:rPr>
          <w:b/>
        </w:rPr>
      </w:pPr>
    </w:p>
    <w:p w14:paraId="531C92F2" w14:textId="77777777" w:rsidR="00361AD5" w:rsidRDefault="00361AD5" w:rsidP="00361AD5">
      <w:pPr>
        <w:jc w:val="center"/>
        <w:rPr>
          <w:b/>
        </w:rPr>
      </w:pPr>
    </w:p>
    <w:p w14:paraId="0A3E3312" w14:textId="77777777" w:rsidR="00361AD5" w:rsidRDefault="00361AD5" w:rsidP="00361AD5">
      <w:pPr>
        <w:jc w:val="center"/>
        <w:rPr>
          <w:b/>
        </w:rPr>
      </w:pPr>
    </w:p>
    <w:p w14:paraId="0F39F543" w14:textId="77777777" w:rsidR="00361AD5" w:rsidRDefault="00361AD5" w:rsidP="00361AD5">
      <w:pPr>
        <w:jc w:val="center"/>
        <w:rPr>
          <w:b/>
        </w:rPr>
      </w:pPr>
    </w:p>
    <w:p w14:paraId="3D82B5E6" w14:textId="77777777" w:rsidR="00361AD5" w:rsidRDefault="00361AD5" w:rsidP="00361AD5">
      <w:pPr>
        <w:jc w:val="center"/>
        <w:rPr>
          <w:b/>
        </w:rPr>
      </w:pPr>
    </w:p>
    <w:p w14:paraId="5A8918FC" w14:textId="77777777" w:rsidR="00361AD5" w:rsidRDefault="00361AD5" w:rsidP="00361AD5">
      <w:pPr>
        <w:jc w:val="center"/>
        <w:rPr>
          <w:b/>
        </w:rPr>
      </w:pPr>
    </w:p>
    <w:p w14:paraId="589072FB" w14:textId="77777777" w:rsidR="00361AD5" w:rsidRDefault="00361AD5" w:rsidP="00361AD5">
      <w:pPr>
        <w:jc w:val="center"/>
        <w:rPr>
          <w:b/>
        </w:rPr>
      </w:pPr>
    </w:p>
    <w:p w14:paraId="3897F58E" w14:textId="77777777" w:rsidR="00361AD5" w:rsidRDefault="00361AD5" w:rsidP="00361AD5">
      <w:pPr>
        <w:jc w:val="center"/>
        <w:rPr>
          <w:b/>
        </w:rPr>
      </w:pPr>
    </w:p>
    <w:p w14:paraId="38B4116B" w14:textId="77777777" w:rsidR="00361AD5" w:rsidRDefault="00361AD5" w:rsidP="00361AD5">
      <w:pPr>
        <w:jc w:val="center"/>
        <w:rPr>
          <w:b/>
        </w:rPr>
      </w:pPr>
    </w:p>
    <w:p w14:paraId="6F0CFEA0" w14:textId="77777777" w:rsidR="00361AD5" w:rsidRDefault="00361AD5" w:rsidP="00361AD5">
      <w:pPr>
        <w:jc w:val="center"/>
        <w:rPr>
          <w:b/>
        </w:rPr>
      </w:pPr>
    </w:p>
    <w:p w14:paraId="60912846" w14:textId="77777777" w:rsidR="00361AD5" w:rsidRDefault="00361AD5" w:rsidP="00361AD5">
      <w:pPr>
        <w:jc w:val="center"/>
        <w:rPr>
          <w:b/>
        </w:rPr>
      </w:pPr>
    </w:p>
    <w:p w14:paraId="3BC2F1DA" w14:textId="77777777" w:rsidR="00AB1EA5" w:rsidRPr="00627AFC" w:rsidRDefault="00AB1EA5" w:rsidP="00361AD5">
      <w:pPr>
        <w:jc w:val="center"/>
        <w:rPr>
          <w:b/>
        </w:rPr>
      </w:pPr>
      <w:r w:rsidRPr="00627AFC">
        <w:rPr>
          <w:b/>
        </w:rPr>
        <w:lastRenderedPageBreak/>
        <w:t>Цель организации экзамена в форме «ПРОЕКТ»</w:t>
      </w:r>
    </w:p>
    <w:p w14:paraId="40C50BAA" w14:textId="77777777" w:rsidR="00AB1EA5" w:rsidRPr="00627AFC" w:rsidRDefault="00AB1EA5" w:rsidP="00AB1EA5">
      <w:pPr>
        <w:ind w:firstLine="567"/>
        <w:jc w:val="both"/>
        <w:rPr>
          <w:b/>
        </w:rPr>
      </w:pPr>
      <w:r w:rsidRPr="00627AFC">
        <w:t xml:space="preserve">Одним из основных требований систем образования высшей школы является формирование у студентов системы компетенций. Эффективным методом для достижения данной цели является метод проектов. </w:t>
      </w:r>
    </w:p>
    <w:p w14:paraId="625D5FEF" w14:textId="77777777" w:rsidR="00AB1EA5" w:rsidRDefault="00AB1EA5" w:rsidP="00AB1EA5">
      <w:pPr>
        <w:ind w:firstLine="567"/>
        <w:jc w:val="both"/>
        <w:rPr>
          <w:rFonts w:eastAsiaTheme="minorHAnsi"/>
          <w:lang w:eastAsia="en-US"/>
        </w:rPr>
      </w:pPr>
      <w:r w:rsidRPr="00627AFC">
        <w:rPr>
          <w:rFonts w:eastAsiaTheme="minorHAnsi"/>
          <w:lang w:eastAsia="en-US"/>
        </w:rPr>
        <w:t xml:space="preserve">Проект является самостоятельным научно-практическим исследованием студента, имеющим целью закрепить и систематизировать знания, полученные в период обучения в целом и по избранной теме в частности; развить умения и научить применять полученные знания на практике для решения конкретных научных и практических проблем механики, формулировать и аргументировать собственную позицию в их решении. </w:t>
      </w:r>
    </w:p>
    <w:p w14:paraId="49163385" w14:textId="2F2436F5" w:rsidR="00A43F04" w:rsidRPr="00627AFC" w:rsidRDefault="00A43F04" w:rsidP="00AB1EA5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Итоговый проект будет основой для написания научной статьи для подачи в отечественный журнал, входящий в список КОКНВО РК. </w:t>
      </w:r>
    </w:p>
    <w:p w14:paraId="3336323C" w14:textId="4E053626" w:rsidR="00CC699A" w:rsidRPr="00627AFC" w:rsidRDefault="00CC699A" w:rsidP="00CC699A">
      <w:pPr>
        <w:pStyle w:val="a5"/>
        <w:shd w:val="clear" w:color="auto" w:fill="FFFFFF"/>
        <w:ind w:left="0" w:firstLine="567"/>
        <w:jc w:val="both"/>
        <w:rPr>
          <w:color w:val="222222"/>
        </w:rPr>
      </w:pPr>
      <w:r w:rsidRPr="00627AFC">
        <w:rPr>
          <w:color w:val="222222"/>
          <w:shd w:val="clear" w:color="auto" w:fill="FFFFFF"/>
        </w:rPr>
        <w:t>Экзаменационный проект</w:t>
      </w:r>
      <w:r w:rsidR="00A43F04">
        <w:rPr>
          <w:color w:val="222222"/>
        </w:rPr>
        <w:t xml:space="preserve"> выполняется </w:t>
      </w:r>
      <w:r w:rsidRPr="00627AFC">
        <w:rPr>
          <w:color w:val="222222"/>
          <w:shd w:val="clear" w:color="auto" w:fill="FFFFFF"/>
        </w:rPr>
        <w:t>в</w:t>
      </w:r>
      <w:r w:rsidRPr="00627AFC">
        <w:rPr>
          <w:color w:val="222222"/>
          <w:shd w:val="clear" w:color="auto" w:fill="FFFFFF"/>
          <w:lang w:val="kk-KZ"/>
        </w:rPr>
        <w:t xml:space="preserve"> </w:t>
      </w:r>
      <w:r w:rsidRPr="00627AFC">
        <w:rPr>
          <w:color w:val="222222"/>
          <w:shd w:val="clear" w:color="auto" w:fill="FFFFFF"/>
        </w:rPr>
        <w:t>течение учебного семестра.</w:t>
      </w:r>
      <w:r w:rsidRPr="00627AFC">
        <w:rPr>
          <w:color w:val="222222"/>
          <w:shd w:val="clear" w:color="auto" w:fill="FFFFFF"/>
          <w:lang w:val="kk-KZ"/>
        </w:rPr>
        <w:t xml:space="preserve"> </w:t>
      </w:r>
      <w:r w:rsidRPr="00627AFC">
        <w:rPr>
          <w:color w:val="222222"/>
        </w:rPr>
        <w:t>Позволяет оценить умения обучающихся самостоятельно применять свои знания в процессе решения практических задач и проблем, ориентироваться в информационном пространстве и уровень сформированности аналитических, исследовательских навыков, практического и творческого мышления.</w:t>
      </w:r>
    </w:p>
    <w:p w14:paraId="4131FC8B" w14:textId="77777777" w:rsidR="00853689" w:rsidRPr="00627AFC" w:rsidRDefault="001436A2" w:rsidP="00147CBD">
      <w:pPr>
        <w:jc w:val="center"/>
        <w:rPr>
          <w:b/>
        </w:rPr>
      </w:pPr>
      <w:r w:rsidRPr="00627AFC">
        <w:rPr>
          <w:b/>
        </w:rPr>
        <w:t>Этапы выполнения проекта</w:t>
      </w:r>
    </w:p>
    <w:p w14:paraId="35B224AF" w14:textId="77777777" w:rsidR="00586335" w:rsidRPr="00627AFC" w:rsidRDefault="00586335" w:rsidP="00147CBD">
      <w:pPr>
        <w:jc w:val="center"/>
        <w:rPr>
          <w:lang w:val="kk-KZ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513"/>
        <w:gridCol w:w="7533"/>
        <w:gridCol w:w="1276"/>
      </w:tblGrid>
      <w:tr w:rsidR="00147CBD" w:rsidRPr="00627AFC" w14:paraId="367B6745" w14:textId="77777777" w:rsidTr="00147CBD">
        <w:tc>
          <w:tcPr>
            <w:tcW w:w="513" w:type="dxa"/>
          </w:tcPr>
          <w:p w14:paraId="0E360C4B" w14:textId="77777777"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1</w:t>
            </w:r>
          </w:p>
        </w:tc>
        <w:tc>
          <w:tcPr>
            <w:tcW w:w="7533" w:type="dxa"/>
          </w:tcPr>
          <w:p w14:paraId="4A824DFF" w14:textId="77777777" w:rsidR="00147CBD" w:rsidRPr="00627AFC" w:rsidRDefault="00147CBD" w:rsidP="009A39B2">
            <w:pPr>
              <w:jc w:val="both"/>
              <w:rPr>
                <w:lang w:val="kk-KZ"/>
              </w:rPr>
            </w:pPr>
            <w:r w:rsidRPr="00627AFC">
              <w:rPr>
                <w:bCs/>
                <w:lang w:val="kk-KZ"/>
              </w:rPr>
              <w:t>провести литературный обзор по теме исследования с целью понимания проблемы;</w:t>
            </w:r>
          </w:p>
        </w:tc>
        <w:tc>
          <w:tcPr>
            <w:tcW w:w="1276" w:type="dxa"/>
          </w:tcPr>
          <w:p w14:paraId="03F704AF" w14:textId="77777777" w:rsidR="00147CBD" w:rsidRPr="00627AFC" w:rsidRDefault="00147CBD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1-2 неделя</w:t>
            </w:r>
          </w:p>
        </w:tc>
      </w:tr>
      <w:tr w:rsidR="00147CBD" w:rsidRPr="00627AFC" w14:paraId="456098F0" w14:textId="77777777" w:rsidTr="00147CBD">
        <w:trPr>
          <w:trHeight w:val="301"/>
        </w:trPr>
        <w:tc>
          <w:tcPr>
            <w:tcW w:w="513" w:type="dxa"/>
          </w:tcPr>
          <w:p w14:paraId="373596A9" w14:textId="77777777"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2</w:t>
            </w:r>
          </w:p>
        </w:tc>
        <w:tc>
          <w:tcPr>
            <w:tcW w:w="7533" w:type="dxa"/>
          </w:tcPr>
          <w:p w14:paraId="1DE1AE02" w14:textId="77777777" w:rsidR="00147CBD" w:rsidRPr="00627AFC" w:rsidRDefault="00147CBD" w:rsidP="00147CBD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обосновать актуальность проблемы;</w:t>
            </w:r>
          </w:p>
        </w:tc>
        <w:tc>
          <w:tcPr>
            <w:tcW w:w="1276" w:type="dxa"/>
          </w:tcPr>
          <w:p w14:paraId="75DD49AE" w14:textId="77777777"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3 неделя</w:t>
            </w:r>
          </w:p>
        </w:tc>
      </w:tr>
      <w:tr w:rsidR="00147CBD" w:rsidRPr="00627AFC" w14:paraId="08C1E74E" w14:textId="77777777" w:rsidTr="00147CBD">
        <w:trPr>
          <w:trHeight w:val="301"/>
        </w:trPr>
        <w:tc>
          <w:tcPr>
            <w:tcW w:w="513" w:type="dxa"/>
          </w:tcPr>
          <w:p w14:paraId="25D80B6D" w14:textId="77777777"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3</w:t>
            </w:r>
          </w:p>
        </w:tc>
        <w:tc>
          <w:tcPr>
            <w:tcW w:w="7533" w:type="dxa"/>
          </w:tcPr>
          <w:p w14:paraId="6C3B1F13" w14:textId="77777777"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определить цель и задачи исследуемой проблемы;</w:t>
            </w:r>
          </w:p>
        </w:tc>
        <w:tc>
          <w:tcPr>
            <w:tcW w:w="1276" w:type="dxa"/>
          </w:tcPr>
          <w:p w14:paraId="33240ADF" w14:textId="77777777"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4-5 неделя</w:t>
            </w:r>
          </w:p>
        </w:tc>
      </w:tr>
      <w:tr w:rsidR="00147CBD" w:rsidRPr="00627AFC" w14:paraId="2A88890A" w14:textId="77777777" w:rsidTr="00147CBD">
        <w:tc>
          <w:tcPr>
            <w:tcW w:w="513" w:type="dxa"/>
          </w:tcPr>
          <w:p w14:paraId="11D34A18" w14:textId="77777777"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4</w:t>
            </w:r>
          </w:p>
        </w:tc>
        <w:tc>
          <w:tcPr>
            <w:tcW w:w="7533" w:type="dxa"/>
          </w:tcPr>
          <w:p w14:paraId="71CE3B61" w14:textId="77777777"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 xml:space="preserve">сформурировать физическую постановку задачи; </w:t>
            </w:r>
          </w:p>
        </w:tc>
        <w:tc>
          <w:tcPr>
            <w:tcW w:w="1276" w:type="dxa"/>
          </w:tcPr>
          <w:p w14:paraId="0FC8EF14" w14:textId="77777777"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6 неделя</w:t>
            </w:r>
          </w:p>
        </w:tc>
      </w:tr>
      <w:tr w:rsidR="00147CBD" w:rsidRPr="00627AFC" w14:paraId="51FDF50D" w14:textId="77777777" w:rsidTr="00147CBD">
        <w:tc>
          <w:tcPr>
            <w:tcW w:w="513" w:type="dxa"/>
          </w:tcPr>
          <w:p w14:paraId="52FE1601" w14:textId="77777777"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5</w:t>
            </w:r>
          </w:p>
        </w:tc>
        <w:tc>
          <w:tcPr>
            <w:tcW w:w="7533" w:type="dxa"/>
          </w:tcPr>
          <w:p w14:paraId="789F083D" w14:textId="77777777"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сформулировать математическую постановку задачи (математическая модель: основные уравнения, начальные и граничные условия);</w:t>
            </w:r>
          </w:p>
        </w:tc>
        <w:tc>
          <w:tcPr>
            <w:tcW w:w="1276" w:type="dxa"/>
          </w:tcPr>
          <w:p w14:paraId="080C113D" w14:textId="77777777"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7 неделя</w:t>
            </w:r>
          </w:p>
        </w:tc>
      </w:tr>
      <w:tr w:rsidR="00147CBD" w:rsidRPr="00627AFC" w14:paraId="0FC4B006" w14:textId="77777777" w:rsidTr="00147CBD">
        <w:tc>
          <w:tcPr>
            <w:tcW w:w="513" w:type="dxa"/>
          </w:tcPr>
          <w:p w14:paraId="16AECDCA" w14:textId="77777777"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6</w:t>
            </w:r>
          </w:p>
        </w:tc>
        <w:tc>
          <w:tcPr>
            <w:tcW w:w="7533" w:type="dxa"/>
          </w:tcPr>
          <w:p w14:paraId="4B197E99" w14:textId="77777777" w:rsidR="00147CBD" w:rsidRPr="00627AFC" w:rsidRDefault="00147CBD" w:rsidP="00147CBD">
            <w:pPr>
              <w:jc w:val="both"/>
              <w:rPr>
                <w:lang w:val="kk-KZ"/>
              </w:rPr>
            </w:pPr>
            <w:r w:rsidRPr="00627AFC">
              <w:rPr>
                <w:lang w:val="kk-KZ"/>
              </w:rPr>
              <w:t>Выбрать метод исследования задачи (лабораторный эксперимент или численный эксперимент);</w:t>
            </w:r>
            <w:r w:rsidRPr="00627AFC">
              <w:rPr>
                <w:bCs/>
                <w:lang w:val="kk-KZ"/>
              </w:rPr>
              <w:t xml:space="preserve"> обосновать выбор метода исследования;</w:t>
            </w:r>
          </w:p>
        </w:tc>
        <w:tc>
          <w:tcPr>
            <w:tcW w:w="1276" w:type="dxa"/>
          </w:tcPr>
          <w:p w14:paraId="2C1A809C" w14:textId="77777777" w:rsidR="00147CBD" w:rsidRPr="00627AFC" w:rsidRDefault="00147CBD" w:rsidP="009A39B2">
            <w:pPr>
              <w:jc w:val="both"/>
              <w:rPr>
                <w:lang w:val="kk-KZ"/>
              </w:rPr>
            </w:pPr>
            <w:r w:rsidRPr="00627AFC">
              <w:rPr>
                <w:lang w:val="kk-KZ"/>
              </w:rPr>
              <w:t>8 неделя</w:t>
            </w:r>
          </w:p>
        </w:tc>
      </w:tr>
      <w:tr w:rsidR="00147CBD" w:rsidRPr="00627AFC" w14:paraId="60E580FC" w14:textId="77777777" w:rsidTr="00147CBD">
        <w:tc>
          <w:tcPr>
            <w:tcW w:w="513" w:type="dxa"/>
          </w:tcPr>
          <w:p w14:paraId="07A1975F" w14:textId="77777777"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7</w:t>
            </w:r>
          </w:p>
        </w:tc>
        <w:tc>
          <w:tcPr>
            <w:tcW w:w="7533" w:type="dxa"/>
          </w:tcPr>
          <w:p w14:paraId="5D38CC09" w14:textId="77777777" w:rsidR="00147CBD" w:rsidRPr="00627AFC" w:rsidRDefault="00147CBD" w:rsidP="00896593">
            <w:pPr>
              <w:jc w:val="both"/>
              <w:rPr>
                <w:lang w:val="kk-KZ"/>
              </w:rPr>
            </w:pPr>
            <w:r w:rsidRPr="00627AFC">
              <w:rPr>
                <w:lang w:val="kk-KZ"/>
              </w:rPr>
              <w:t xml:space="preserve">Объяснить методику проведения исследования </w:t>
            </w:r>
          </w:p>
        </w:tc>
        <w:tc>
          <w:tcPr>
            <w:tcW w:w="1276" w:type="dxa"/>
          </w:tcPr>
          <w:p w14:paraId="66F85BC5" w14:textId="77777777" w:rsidR="00147CBD" w:rsidRPr="00627AFC" w:rsidRDefault="00147CBD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 xml:space="preserve">9 </w:t>
            </w:r>
            <w:r w:rsidRPr="00627AFC">
              <w:rPr>
                <w:lang w:val="kk-KZ"/>
              </w:rPr>
              <w:t>неделя</w:t>
            </w:r>
          </w:p>
        </w:tc>
      </w:tr>
      <w:tr w:rsidR="00147CBD" w:rsidRPr="00627AFC" w14:paraId="37DFED1E" w14:textId="77777777" w:rsidTr="00147CBD">
        <w:tc>
          <w:tcPr>
            <w:tcW w:w="513" w:type="dxa"/>
          </w:tcPr>
          <w:p w14:paraId="5F923D61" w14:textId="77777777"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8</w:t>
            </w:r>
          </w:p>
        </w:tc>
        <w:tc>
          <w:tcPr>
            <w:tcW w:w="7533" w:type="dxa"/>
          </w:tcPr>
          <w:p w14:paraId="0849996B" w14:textId="77777777" w:rsidR="00147CBD" w:rsidRPr="00627AFC" w:rsidRDefault="00147CBD" w:rsidP="00896593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Провести исследование и анализ результатов исследования (таблицы, графики, анализ)</w:t>
            </w:r>
          </w:p>
        </w:tc>
        <w:tc>
          <w:tcPr>
            <w:tcW w:w="1276" w:type="dxa"/>
          </w:tcPr>
          <w:p w14:paraId="0A8F55EC" w14:textId="77777777" w:rsidR="00147CBD" w:rsidRPr="00627AFC" w:rsidRDefault="00147CBD" w:rsidP="009A39B2">
            <w:pPr>
              <w:jc w:val="both"/>
              <w:rPr>
                <w:lang w:val="kk-KZ"/>
              </w:rPr>
            </w:pPr>
            <w:r w:rsidRPr="00627AFC">
              <w:rPr>
                <w:lang w:val="kk-KZ"/>
              </w:rPr>
              <w:t>10-13 неделя</w:t>
            </w:r>
          </w:p>
        </w:tc>
      </w:tr>
      <w:tr w:rsidR="00147CBD" w:rsidRPr="00627AFC" w14:paraId="07A391B2" w14:textId="77777777" w:rsidTr="00147CBD">
        <w:tc>
          <w:tcPr>
            <w:tcW w:w="513" w:type="dxa"/>
          </w:tcPr>
          <w:p w14:paraId="24985C16" w14:textId="77777777"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9</w:t>
            </w:r>
          </w:p>
        </w:tc>
        <w:tc>
          <w:tcPr>
            <w:tcW w:w="7533" w:type="dxa"/>
          </w:tcPr>
          <w:p w14:paraId="041176B6" w14:textId="77777777" w:rsidR="00147CBD" w:rsidRPr="00627AFC" w:rsidRDefault="00147CBD" w:rsidP="00896593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Делать обоснованные выводы;</w:t>
            </w:r>
          </w:p>
        </w:tc>
        <w:tc>
          <w:tcPr>
            <w:tcW w:w="1276" w:type="dxa"/>
          </w:tcPr>
          <w:p w14:paraId="2D03D8DE" w14:textId="77777777" w:rsidR="00147CBD" w:rsidRPr="00627AFC" w:rsidRDefault="00147CBD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 xml:space="preserve">14 </w:t>
            </w:r>
            <w:r w:rsidRPr="00627AFC">
              <w:rPr>
                <w:lang w:val="kk-KZ"/>
              </w:rPr>
              <w:t>неделя</w:t>
            </w:r>
          </w:p>
        </w:tc>
      </w:tr>
      <w:tr w:rsidR="00147CBD" w:rsidRPr="00627AFC" w14:paraId="4C589E22" w14:textId="77777777" w:rsidTr="00147CBD">
        <w:tc>
          <w:tcPr>
            <w:tcW w:w="513" w:type="dxa"/>
          </w:tcPr>
          <w:p w14:paraId="2919135C" w14:textId="77777777"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10</w:t>
            </w:r>
          </w:p>
        </w:tc>
        <w:tc>
          <w:tcPr>
            <w:tcW w:w="7533" w:type="dxa"/>
          </w:tcPr>
          <w:p w14:paraId="42088504" w14:textId="4D5DD57E" w:rsidR="00147CBD" w:rsidRPr="00627AFC" w:rsidRDefault="00147CBD" w:rsidP="00896593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Подготовить и оформить отчет по проекту.</w:t>
            </w:r>
            <w:r w:rsidR="00A43F04">
              <w:rPr>
                <w:bCs/>
                <w:lang w:val="kk-KZ"/>
              </w:rPr>
              <w:t xml:space="preserve"> Далее отчет будет служить основой научной статьи в журнале КОКНВО РК. </w:t>
            </w:r>
          </w:p>
        </w:tc>
        <w:tc>
          <w:tcPr>
            <w:tcW w:w="1276" w:type="dxa"/>
          </w:tcPr>
          <w:p w14:paraId="5BE3C710" w14:textId="77777777" w:rsidR="00147CBD" w:rsidRPr="00627AFC" w:rsidRDefault="00147CBD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 xml:space="preserve">15 </w:t>
            </w:r>
            <w:r w:rsidRPr="00627AFC">
              <w:rPr>
                <w:lang w:val="kk-KZ"/>
              </w:rPr>
              <w:t>неделя</w:t>
            </w:r>
          </w:p>
        </w:tc>
      </w:tr>
    </w:tbl>
    <w:p w14:paraId="7EB758B6" w14:textId="77777777" w:rsidR="00853689" w:rsidRPr="00627AFC" w:rsidRDefault="00853689" w:rsidP="00853689">
      <w:pPr>
        <w:rPr>
          <w:bCs/>
          <w:lang w:val="kk-KZ"/>
        </w:rPr>
      </w:pPr>
    </w:p>
    <w:p w14:paraId="5AD34091" w14:textId="77777777" w:rsidR="00586335" w:rsidRPr="00627AFC" w:rsidRDefault="00853689" w:rsidP="00147CBD">
      <w:pPr>
        <w:ind w:firstLine="708"/>
        <w:jc w:val="center"/>
        <w:rPr>
          <w:b/>
          <w:bCs/>
          <w:lang w:val="kk-KZ"/>
        </w:rPr>
      </w:pPr>
      <w:r w:rsidRPr="00627AFC">
        <w:rPr>
          <w:b/>
          <w:bCs/>
          <w:lang w:val="kk-KZ"/>
        </w:rPr>
        <w:t>Содержание отчета по проекту</w:t>
      </w:r>
    </w:p>
    <w:tbl>
      <w:tblPr>
        <w:tblStyle w:val="a6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500"/>
        <w:gridCol w:w="516"/>
        <w:gridCol w:w="7314"/>
        <w:gridCol w:w="850"/>
      </w:tblGrid>
      <w:tr w:rsidR="00853689" w:rsidRPr="00627AFC" w14:paraId="45098D7B" w14:textId="77777777" w:rsidTr="00147CBD">
        <w:tc>
          <w:tcPr>
            <w:tcW w:w="500" w:type="dxa"/>
          </w:tcPr>
          <w:p w14:paraId="7560DDA7" w14:textId="77777777"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№</w:t>
            </w:r>
          </w:p>
        </w:tc>
        <w:tc>
          <w:tcPr>
            <w:tcW w:w="516" w:type="dxa"/>
          </w:tcPr>
          <w:p w14:paraId="20244DD9" w14:textId="77777777" w:rsidR="00853689" w:rsidRPr="00627AFC" w:rsidRDefault="00853689" w:rsidP="009A39B2">
            <w:pPr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14:paraId="2BCB532D" w14:textId="77777777" w:rsidR="00853689" w:rsidRPr="00627AFC" w:rsidRDefault="00853689" w:rsidP="009A39B2">
            <w:pPr>
              <w:jc w:val="center"/>
              <w:rPr>
                <w:lang w:val="kk-KZ"/>
              </w:rPr>
            </w:pPr>
            <w:r w:rsidRPr="00627AFC">
              <w:rPr>
                <w:lang w:val="kk-KZ"/>
              </w:rPr>
              <w:t>Содержание</w:t>
            </w:r>
          </w:p>
        </w:tc>
        <w:tc>
          <w:tcPr>
            <w:tcW w:w="850" w:type="dxa"/>
          </w:tcPr>
          <w:p w14:paraId="3242BAEB" w14:textId="77777777"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стр</w:t>
            </w:r>
          </w:p>
        </w:tc>
      </w:tr>
      <w:tr w:rsidR="00853689" w:rsidRPr="00627AFC" w14:paraId="6D694EC6" w14:textId="77777777" w:rsidTr="00147CBD">
        <w:tc>
          <w:tcPr>
            <w:tcW w:w="500" w:type="dxa"/>
          </w:tcPr>
          <w:p w14:paraId="1A8585CC" w14:textId="77777777"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1</w:t>
            </w:r>
          </w:p>
        </w:tc>
        <w:tc>
          <w:tcPr>
            <w:tcW w:w="7830" w:type="dxa"/>
            <w:gridSpan w:val="2"/>
          </w:tcPr>
          <w:p w14:paraId="0F6A9BFC" w14:textId="77777777" w:rsidR="00853689" w:rsidRPr="00627AFC" w:rsidRDefault="00853689" w:rsidP="009A39B2">
            <w:pPr>
              <w:ind w:left="994" w:hanging="960"/>
              <w:rPr>
                <w:b/>
                <w:lang w:val="kk-KZ"/>
              </w:rPr>
            </w:pPr>
            <w:r w:rsidRPr="00627AFC">
              <w:rPr>
                <w:b/>
                <w:bCs/>
                <w:lang w:val="kk-KZ"/>
              </w:rPr>
              <w:t>Введение</w:t>
            </w:r>
          </w:p>
        </w:tc>
        <w:tc>
          <w:tcPr>
            <w:tcW w:w="850" w:type="dxa"/>
          </w:tcPr>
          <w:p w14:paraId="07EEC0DB" w14:textId="77777777"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14:paraId="5DD5DE10" w14:textId="77777777" w:rsidTr="00147CBD">
        <w:tc>
          <w:tcPr>
            <w:tcW w:w="500" w:type="dxa"/>
          </w:tcPr>
          <w:p w14:paraId="7BFFEB20" w14:textId="77777777"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23EC2BBA" w14:textId="77777777"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1.1</w:t>
            </w:r>
          </w:p>
        </w:tc>
        <w:tc>
          <w:tcPr>
            <w:tcW w:w="7314" w:type="dxa"/>
          </w:tcPr>
          <w:p w14:paraId="36565736" w14:textId="77777777" w:rsidR="00853689" w:rsidRPr="00627AFC" w:rsidRDefault="00853689" w:rsidP="009A39B2">
            <w:pPr>
              <w:jc w:val="both"/>
              <w:rPr>
                <w:lang w:val="kk-KZ"/>
              </w:rPr>
            </w:pPr>
            <w:r w:rsidRPr="00627AFC">
              <w:rPr>
                <w:bCs/>
                <w:lang w:val="kk-KZ"/>
              </w:rPr>
              <w:t xml:space="preserve">Литературный обзор </w:t>
            </w:r>
          </w:p>
        </w:tc>
        <w:tc>
          <w:tcPr>
            <w:tcW w:w="850" w:type="dxa"/>
          </w:tcPr>
          <w:p w14:paraId="295C87E3" w14:textId="77777777"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14:paraId="37197024" w14:textId="77777777" w:rsidTr="00147CBD">
        <w:tc>
          <w:tcPr>
            <w:tcW w:w="500" w:type="dxa"/>
          </w:tcPr>
          <w:p w14:paraId="70B4FA67" w14:textId="77777777"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69F74584" w14:textId="77777777" w:rsidR="00853689" w:rsidRPr="00627AFC" w:rsidRDefault="00853689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1.2</w:t>
            </w:r>
          </w:p>
        </w:tc>
        <w:tc>
          <w:tcPr>
            <w:tcW w:w="7314" w:type="dxa"/>
          </w:tcPr>
          <w:p w14:paraId="4E32BBC8" w14:textId="77777777" w:rsidR="00853689" w:rsidRPr="00627AFC" w:rsidRDefault="00853689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Актуальность проблемы</w:t>
            </w:r>
          </w:p>
        </w:tc>
        <w:tc>
          <w:tcPr>
            <w:tcW w:w="850" w:type="dxa"/>
          </w:tcPr>
          <w:p w14:paraId="0B5AD7E7" w14:textId="77777777"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14:paraId="593C809A" w14:textId="77777777" w:rsidTr="00147CBD">
        <w:tc>
          <w:tcPr>
            <w:tcW w:w="500" w:type="dxa"/>
          </w:tcPr>
          <w:p w14:paraId="65EFE9E5" w14:textId="77777777"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2</w:t>
            </w:r>
          </w:p>
        </w:tc>
        <w:tc>
          <w:tcPr>
            <w:tcW w:w="7830" w:type="dxa"/>
            <w:gridSpan w:val="2"/>
          </w:tcPr>
          <w:p w14:paraId="3FECE7B5" w14:textId="77777777" w:rsidR="00853689" w:rsidRPr="00627AFC" w:rsidRDefault="00853689" w:rsidP="009A39B2">
            <w:pPr>
              <w:tabs>
                <w:tab w:val="left" w:pos="2760"/>
              </w:tabs>
              <w:rPr>
                <w:b/>
                <w:lang w:val="kk-KZ"/>
              </w:rPr>
            </w:pPr>
            <w:r w:rsidRPr="00627AFC">
              <w:rPr>
                <w:b/>
                <w:lang w:val="kk-KZ"/>
              </w:rPr>
              <w:t>Постановка задачи</w:t>
            </w:r>
          </w:p>
        </w:tc>
        <w:tc>
          <w:tcPr>
            <w:tcW w:w="850" w:type="dxa"/>
          </w:tcPr>
          <w:p w14:paraId="7E81EBB5" w14:textId="77777777"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14:paraId="28433D48" w14:textId="77777777" w:rsidTr="00147CBD">
        <w:trPr>
          <w:trHeight w:val="270"/>
        </w:trPr>
        <w:tc>
          <w:tcPr>
            <w:tcW w:w="500" w:type="dxa"/>
          </w:tcPr>
          <w:p w14:paraId="011E8BE9" w14:textId="77777777"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0BEA15B5" w14:textId="77777777"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2.1</w:t>
            </w:r>
          </w:p>
        </w:tc>
        <w:tc>
          <w:tcPr>
            <w:tcW w:w="7314" w:type="dxa"/>
          </w:tcPr>
          <w:p w14:paraId="2E4F6CBD" w14:textId="77777777" w:rsidR="00853689" w:rsidRPr="00627AFC" w:rsidRDefault="00853689" w:rsidP="009A39B2">
            <w:pPr>
              <w:jc w:val="both"/>
              <w:rPr>
                <w:lang w:val="kk-KZ"/>
              </w:rPr>
            </w:pPr>
            <w:r w:rsidRPr="00627AFC">
              <w:rPr>
                <w:bCs/>
                <w:lang w:val="kk-KZ"/>
              </w:rPr>
              <w:t>Физическая постановка задачи</w:t>
            </w:r>
          </w:p>
        </w:tc>
        <w:tc>
          <w:tcPr>
            <w:tcW w:w="850" w:type="dxa"/>
          </w:tcPr>
          <w:p w14:paraId="380B658A" w14:textId="77777777"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14:paraId="39F50268" w14:textId="77777777" w:rsidTr="00147CBD">
        <w:tc>
          <w:tcPr>
            <w:tcW w:w="500" w:type="dxa"/>
          </w:tcPr>
          <w:p w14:paraId="3692C2BB" w14:textId="77777777"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37455607" w14:textId="77777777"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2.2</w:t>
            </w:r>
          </w:p>
        </w:tc>
        <w:tc>
          <w:tcPr>
            <w:tcW w:w="7314" w:type="dxa"/>
          </w:tcPr>
          <w:p w14:paraId="7A021911" w14:textId="77777777" w:rsidR="00853689" w:rsidRPr="00627AFC" w:rsidRDefault="00853689" w:rsidP="009A39B2">
            <w:pPr>
              <w:jc w:val="both"/>
              <w:rPr>
                <w:lang w:val="kk-KZ"/>
              </w:rPr>
            </w:pPr>
            <w:r w:rsidRPr="00627AFC">
              <w:rPr>
                <w:bCs/>
                <w:lang w:val="kk-KZ"/>
              </w:rPr>
              <w:t>Математическая постановка задачи</w:t>
            </w:r>
            <w:r w:rsidR="00EC02D4" w:rsidRPr="00627AFC">
              <w:rPr>
                <w:bCs/>
                <w:lang w:val="kk-KZ"/>
              </w:rPr>
              <w:t xml:space="preserve"> </w:t>
            </w:r>
            <w:r w:rsidRPr="00627AFC">
              <w:rPr>
                <w:bCs/>
                <w:lang w:val="kk-KZ"/>
              </w:rPr>
              <w:t xml:space="preserve">(Основные уравнения, начальные и граничные условия) </w:t>
            </w:r>
          </w:p>
        </w:tc>
        <w:tc>
          <w:tcPr>
            <w:tcW w:w="850" w:type="dxa"/>
          </w:tcPr>
          <w:p w14:paraId="3D8888CD" w14:textId="77777777"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14:paraId="3FE5B5DD" w14:textId="77777777" w:rsidTr="00147CBD">
        <w:tc>
          <w:tcPr>
            <w:tcW w:w="500" w:type="dxa"/>
          </w:tcPr>
          <w:p w14:paraId="076A12C5" w14:textId="77777777"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3</w:t>
            </w:r>
          </w:p>
        </w:tc>
        <w:tc>
          <w:tcPr>
            <w:tcW w:w="7830" w:type="dxa"/>
            <w:gridSpan w:val="2"/>
          </w:tcPr>
          <w:p w14:paraId="0B5ED1E2" w14:textId="77777777" w:rsidR="00853689" w:rsidRPr="00627AFC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627AFC">
              <w:rPr>
                <w:b/>
                <w:bCs/>
                <w:lang w:val="kk-KZ"/>
              </w:rPr>
              <w:t>Метод исследования</w:t>
            </w:r>
          </w:p>
        </w:tc>
        <w:tc>
          <w:tcPr>
            <w:tcW w:w="850" w:type="dxa"/>
          </w:tcPr>
          <w:p w14:paraId="4FA67510" w14:textId="77777777"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14:paraId="5D865115" w14:textId="77777777" w:rsidTr="00147CBD">
        <w:tc>
          <w:tcPr>
            <w:tcW w:w="500" w:type="dxa"/>
          </w:tcPr>
          <w:p w14:paraId="6A7EAAF6" w14:textId="77777777"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18718ABE" w14:textId="77777777"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3.1</w:t>
            </w:r>
          </w:p>
        </w:tc>
        <w:tc>
          <w:tcPr>
            <w:tcW w:w="7314" w:type="dxa"/>
          </w:tcPr>
          <w:p w14:paraId="56E459AA" w14:textId="77777777" w:rsidR="00853689" w:rsidRPr="00627AFC" w:rsidRDefault="00853689" w:rsidP="009A39B2">
            <w:pPr>
              <w:jc w:val="both"/>
              <w:rPr>
                <w:lang w:val="kk-KZ"/>
              </w:rPr>
            </w:pPr>
            <w:r w:rsidRPr="00627AFC">
              <w:rPr>
                <w:bCs/>
                <w:lang w:val="kk-KZ"/>
              </w:rPr>
              <w:t>Метод исследования задачи (лабораторный эксперимент, численный эксперимент);</w:t>
            </w:r>
          </w:p>
        </w:tc>
        <w:tc>
          <w:tcPr>
            <w:tcW w:w="850" w:type="dxa"/>
          </w:tcPr>
          <w:p w14:paraId="1150A2E8" w14:textId="77777777"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14:paraId="5F03C399" w14:textId="77777777" w:rsidTr="00147CBD">
        <w:tc>
          <w:tcPr>
            <w:tcW w:w="500" w:type="dxa"/>
          </w:tcPr>
          <w:p w14:paraId="04E17251" w14:textId="77777777"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57EB3F2D" w14:textId="77777777"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3.2</w:t>
            </w:r>
          </w:p>
        </w:tc>
        <w:tc>
          <w:tcPr>
            <w:tcW w:w="7314" w:type="dxa"/>
          </w:tcPr>
          <w:p w14:paraId="76E39290" w14:textId="77777777"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 xml:space="preserve">Обоснование выбора метода исследования </w:t>
            </w:r>
          </w:p>
        </w:tc>
        <w:tc>
          <w:tcPr>
            <w:tcW w:w="850" w:type="dxa"/>
          </w:tcPr>
          <w:p w14:paraId="137A89C3" w14:textId="77777777"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14:paraId="21845E2B" w14:textId="77777777" w:rsidTr="00147CBD">
        <w:tc>
          <w:tcPr>
            <w:tcW w:w="500" w:type="dxa"/>
          </w:tcPr>
          <w:p w14:paraId="2E73A28B" w14:textId="77777777"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252F7FCC" w14:textId="77777777"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3.3</w:t>
            </w:r>
          </w:p>
        </w:tc>
        <w:tc>
          <w:tcPr>
            <w:tcW w:w="7314" w:type="dxa"/>
          </w:tcPr>
          <w:p w14:paraId="2A466BA9" w14:textId="77777777"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Методика проведения исследования</w:t>
            </w:r>
          </w:p>
        </w:tc>
        <w:tc>
          <w:tcPr>
            <w:tcW w:w="850" w:type="dxa"/>
          </w:tcPr>
          <w:p w14:paraId="6A9CEEDC" w14:textId="77777777"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14:paraId="62829D80" w14:textId="77777777" w:rsidTr="00147CBD">
        <w:tc>
          <w:tcPr>
            <w:tcW w:w="500" w:type="dxa"/>
          </w:tcPr>
          <w:p w14:paraId="6E1D4ED7" w14:textId="77777777"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75668949" w14:textId="77777777"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3.4</w:t>
            </w:r>
          </w:p>
        </w:tc>
        <w:tc>
          <w:tcPr>
            <w:tcW w:w="7314" w:type="dxa"/>
          </w:tcPr>
          <w:p w14:paraId="79ADA708" w14:textId="77777777"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Результаты исследования</w:t>
            </w:r>
          </w:p>
        </w:tc>
        <w:tc>
          <w:tcPr>
            <w:tcW w:w="850" w:type="dxa"/>
          </w:tcPr>
          <w:p w14:paraId="15EDE54E" w14:textId="77777777"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14:paraId="19B11351" w14:textId="77777777" w:rsidTr="00147CBD">
        <w:tc>
          <w:tcPr>
            <w:tcW w:w="500" w:type="dxa"/>
          </w:tcPr>
          <w:p w14:paraId="47E1323B" w14:textId="77777777"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4</w:t>
            </w:r>
          </w:p>
        </w:tc>
        <w:tc>
          <w:tcPr>
            <w:tcW w:w="7830" w:type="dxa"/>
            <w:gridSpan w:val="2"/>
          </w:tcPr>
          <w:p w14:paraId="2550EF81" w14:textId="77777777" w:rsidR="00853689" w:rsidRPr="00627AFC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627AFC">
              <w:rPr>
                <w:b/>
                <w:bCs/>
                <w:lang w:val="kk-KZ"/>
              </w:rPr>
              <w:t>Заключение</w:t>
            </w:r>
          </w:p>
        </w:tc>
        <w:tc>
          <w:tcPr>
            <w:tcW w:w="850" w:type="dxa"/>
          </w:tcPr>
          <w:p w14:paraId="2D00FB2F" w14:textId="77777777"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14:paraId="0621FBCA" w14:textId="77777777" w:rsidTr="00147CBD">
        <w:tc>
          <w:tcPr>
            <w:tcW w:w="500" w:type="dxa"/>
          </w:tcPr>
          <w:p w14:paraId="393ECAB7" w14:textId="77777777"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lastRenderedPageBreak/>
              <w:t>5</w:t>
            </w:r>
          </w:p>
        </w:tc>
        <w:tc>
          <w:tcPr>
            <w:tcW w:w="7830" w:type="dxa"/>
            <w:gridSpan w:val="2"/>
          </w:tcPr>
          <w:p w14:paraId="38F3A27A" w14:textId="77777777" w:rsidR="00853689" w:rsidRPr="00627AFC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627AFC">
              <w:rPr>
                <w:b/>
                <w:bCs/>
                <w:lang w:val="kk-KZ"/>
              </w:rPr>
              <w:t>Список использованных источников</w:t>
            </w:r>
          </w:p>
        </w:tc>
        <w:tc>
          <w:tcPr>
            <w:tcW w:w="850" w:type="dxa"/>
          </w:tcPr>
          <w:p w14:paraId="75ACED8C" w14:textId="77777777" w:rsidR="00853689" w:rsidRPr="00627AFC" w:rsidRDefault="00853689" w:rsidP="009A39B2">
            <w:pPr>
              <w:rPr>
                <w:lang w:val="kk-KZ"/>
              </w:rPr>
            </w:pPr>
          </w:p>
        </w:tc>
      </w:tr>
    </w:tbl>
    <w:p w14:paraId="300625BE" w14:textId="77777777" w:rsidR="00A43F04" w:rsidRPr="00A43F04" w:rsidRDefault="00A43F04">
      <w:pPr>
        <w:spacing w:after="160" w:line="259" w:lineRule="auto"/>
        <w:rPr>
          <w:b/>
        </w:rPr>
      </w:pPr>
    </w:p>
    <w:tbl>
      <w:tblPr>
        <w:tblStyle w:val="a6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361AD5" w:rsidRPr="00380A42" w14:paraId="1F65081C" w14:textId="77777777" w:rsidTr="00361AD5">
        <w:tc>
          <w:tcPr>
            <w:tcW w:w="9209" w:type="dxa"/>
          </w:tcPr>
          <w:p w14:paraId="063AF8BC" w14:textId="77777777" w:rsidR="00361AD5" w:rsidRPr="00A20CE4" w:rsidRDefault="00361AD5" w:rsidP="0023122D">
            <w:pPr>
              <w:spacing w:line="276" w:lineRule="auto"/>
              <w:jc w:val="center"/>
              <w:rPr>
                <w:b/>
                <w:lang w:val="kk-KZ"/>
              </w:rPr>
            </w:pPr>
            <w:r w:rsidRPr="00A20CE4">
              <w:rPr>
                <w:b/>
                <w:lang w:val="kk-KZ"/>
              </w:rPr>
              <w:t>Тема проекта</w:t>
            </w:r>
          </w:p>
        </w:tc>
      </w:tr>
      <w:tr w:rsidR="00361AD5" w:rsidRPr="00380A42" w14:paraId="29B87180" w14:textId="77777777" w:rsidTr="00361AD5">
        <w:tc>
          <w:tcPr>
            <w:tcW w:w="9209" w:type="dxa"/>
          </w:tcPr>
          <w:p w14:paraId="148150DB" w14:textId="77777777" w:rsidR="004D26CF" w:rsidRDefault="004D26CF" w:rsidP="004D26CF">
            <w:pPr>
              <w:pStyle w:val="2"/>
              <w:numPr>
                <w:ilvl w:val="0"/>
                <w:numId w:val="12"/>
              </w:numPr>
              <w:spacing w:line="240" w:lineRule="auto"/>
            </w:pPr>
            <w:r>
              <w:t>Термодинамическое моделирование цикла Ренкина и его модификаций для генерации электрической энергии.</w:t>
            </w:r>
          </w:p>
          <w:p w14:paraId="0E9CBE89" w14:textId="77777777" w:rsidR="008A07A2" w:rsidRDefault="008A07A2" w:rsidP="004D26CF">
            <w:pPr>
              <w:pStyle w:val="2"/>
              <w:numPr>
                <w:ilvl w:val="0"/>
                <w:numId w:val="12"/>
              </w:numPr>
              <w:spacing w:line="240" w:lineRule="auto"/>
            </w:pPr>
            <w:r>
              <w:t>Термодинамическое моделирование парокомпрессионного цикла холодильной установки и теплового насоса.</w:t>
            </w:r>
          </w:p>
          <w:p w14:paraId="005A193B" w14:textId="77777777" w:rsidR="008A07A2" w:rsidRDefault="008A07A2" w:rsidP="004D26CF">
            <w:pPr>
              <w:pStyle w:val="2"/>
              <w:numPr>
                <w:ilvl w:val="0"/>
                <w:numId w:val="12"/>
              </w:numPr>
              <w:spacing w:line="240" w:lineRule="auto"/>
            </w:pPr>
            <w:r>
              <w:t>Термодинамическое моделирование циклов Отто и Дизеля для двигателей внутреннего сгорания.</w:t>
            </w:r>
          </w:p>
          <w:p w14:paraId="71EEDDA6" w14:textId="77777777" w:rsidR="008A07A2" w:rsidRDefault="008A07A2" w:rsidP="004D26CF">
            <w:pPr>
              <w:pStyle w:val="2"/>
              <w:numPr>
                <w:ilvl w:val="0"/>
                <w:numId w:val="12"/>
              </w:numPr>
              <w:spacing w:line="240" w:lineRule="auto"/>
            </w:pPr>
            <w:r>
              <w:t>Термодинамическое моделирование цикла Брайтона для газотурбинных двигателей с целью генерации электрической энергии.</w:t>
            </w:r>
          </w:p>
          <w:p w14:paraId="01F4DC6A" w14:textId="3D992627" w:rsidR="00361AD5" w:rsidRPr="00361AD5" w:rsidRDefault="008A07A2" w:rsidP="004D26CF">
            <w:pPr>
              <w:pStyle w:val="2"/>
              <w:numPr>
                <w:ilvl w:val="0"/>
                <w:numId w:val="12"/>
              </w:numPr>
              <w:spacing w:line="240" w:lineRule="auto"/>
            </w:pPr>
            <w:r>
              <w:t xml:space="preserve">Термодинамическое моделирование цикла Брайтона для холодильной установки и теплового насоса. </w:t>
            </w:r>
            <w:r w:rsidR="004D26CF">
              <w:t xml:space="preserve"> </w:t>
            </w:r>
          </w:p>
        </w:tc>
      </w:tr>
    </w:tbl>
    <w:p w14:paraId="23E70EAD" w14:textId="77777777" w:rsidR="00EB2F40" w:rsidRDefault="00EB2F40" w:rsidP="00296F3F">
      <w:pPr>
        <w:ind w:firstLine="360"/>
        <w:jc w:val="center"/>
        <w:rPr>
          <w:b/>
          <w:lang w:val="kk-KZ"/>
        </w:rPr>
      </w:pPr>
    </w:p>
    <w:p w14:paraId="722ABECA" w14:textId="77777777" w:rsidR="00C414BA" w:rsidRDefault="00C414BA" w:rsidP="00C414BA">
      <w:pPr>
        <w:jc w:val="center"/>
        <w:rPr>
          <w:b/>
          <w:lang w:val="kk-KZ"/>
        </w:rPr>
      </w:pPr>
      <w:r w:rsidRPr="008A2FEE">
        <w:rPr>
          <w:b/>
        </w:rPr>
        <w:t>Программа итогового контроля</w:t>
      </w:r>
      <w:r w:rsidRPr="008A2FEE">
        <w:rPr>
          <w:b/>
          <w:lang w:val="kk-KZ"/>
        </w:rPr>
        <w:t xml:space="preserve"> по дисциплине </w:t>
      </w:r>
    </w:p>
    <w:p w14:paraId="6CE63135" w14:textId="3E3FA8C9" w:rsidR="00C414BA" w:rsidRPr="008A2FEE" w:rsidRDefault="00C414BA" w:rsidP="00C414BA">
      <w:pPr>
        <w:jc w:val="center"/>
        <w:rPr>
          <w:b/>
        </w:rPr>
      </w:pPr>
      <w:r w:rsidRPr="008A2FEE">
        <w:rPr>
          <w:b/>
        </w:rPr>
        <w:t>«</w:t>
      </w:r>
      <w:r w:rsidR="003F38B3">
        <w:rPr>
          <w:b/>
        </w:rPr>
        <w:t>Методы вычислений</w:t>
      </w:r>
      <w:r w:rsidRPr="008A2FEE">
        <w:rPr>
          <w:b/>
        </w:rPr>
        <w:t>»</w:t>
      </w:r>
    </w:p>
    <w:p w14:paraId="55FAB8C3" w14:textId="5C7322A3" w:rsidR="00C414BA" w:rsidRPr="008A2FEE" w:rsidRDefault="00C414BA" w:rsidP="00C414BA">
      <w:pPr>
        <w:jc w:val="center"/>
        <w:rPr>
          <w:b/>
        </w:rPr>
      </w:pPr>
      <w:r w:rsidRPr="008A2FEE">
        <w:rPr>
          <w:b/>
        </w:rPr>
        <w:t>202</w:t>
      </w:r>
      <w:r w:rsidR="003F38B3">
        <w:rPr>
          <w:b/>
        </w:rPr>
        <w:t>4</w:t>
      </w:r>
      <w:r w:rsidRPr="008A2FEE">
        <w:rPr>
          <w:b/>
        </w:rPr>
        <w:t>-202</w:t>
      </w:r>
      <w:r w:rsidR="003F38B3">
        <w:rPr>
          <w:b/>
        </w:rPr>
        <w:t xml:space="preserve">5 </w:t>
      </w:r>
      <w:r w:rsidRPr="008A2FEE">
        <w:rPr>
          <w:b/>
        </w:rPr>
        <w:t>учебный год</w:t>
      </w:r>
    </w:p>
    <w:p w14:paraId="0E8EEA15" w14:textId="77777777" w:rsidR="00C414BA" w:rsidRPr="008A2FEE" w:rsidRDefault="00C414BA" w:rsidP="00C414BA">
      <w:pPr>
        <w:jc w:val="both"/>
      </w:pPr>
      <w:r w:rsidRPr="008A2FEE">
        <w:t>Механико-математический факультет</w:t>
      </w:r>
    </w:p>
    <w:p w14:paraId="1BB6E7EC" w14:textId="77777777" w:rsidR="00C414BA" w:rsidRPr="008A2FEE" w:rsidRDefault="00C414BA" w:rsidP="00C414BA">
      <w:pPr>
        <w:jc w:val="both"/>
      </w:pPr>
      <w:r w:rsidRPr="008A2FEE">
        <w:t>Кафедра механики</w:t>
      </w:r>
    </w:p>
    <w:p w14:paraId="52EBF65D" w14:textId="07292F28" w:rsidR="00C414BA" w:rsidRPr="008A2FEE" w:rsidRDefault="00C414BA" w:rsidP="00C414BA">
      <w:pPr>
        <w:jc w:val="both"/>
      </w:pPr>
      <w:r w:rsidRPr="008A2FEE">
        <w:rPr>
          <w:lang w:val="kk-KZ"/>
        </w:rPr>
        <w:t>Дисциплина:</w:t>
      </w:r>
      <w:r w:rsidRPr="008A2FEE">
        <w:t xml:space="preserve"> «</w:t>
      </w:r>
      <w:r w:rsidR="008A07A2">
        <w:t>Методы вычислений</w:t>
      </w:r>
      <w:r w:rsidRPr="008A2FEE">
        <w:t>»</w:t>
      </w:r>
    </w:p>
    <w:p w14:paraId="41573F60" w14:textId="77777777" w:rsidR="00C414BA" w:rsidRPr="008A2FEE" w:rsidRDefault="00C414BA" w:rsidP="00C414BA">
      <w:pPr>
        <w:jc w:val="both"/>
        <w:rPr>
          <w:lang w:val="kk-KZ"/>
        </w:rPr>
      </w:pPr>
      <w:r w:rsidRPr="008A2FEE">
        <w:t xml:space="preserve">Специальность </w:t>
      </w:r>
      <w:r w:rsidRPr="008A2FEE">
        <w:rPr>
          <w:lang w:val="kk-KZ"/>
        </w:rPr>
        <w:t>«</w:t>
      </w:r>
      <w:r w:rsidRPr="008A2FEE">
        <w:t>6В05403-Механика</w:t>
      </w:r>
      <w:r w:rsidRPr="008A2FEE">
        <w:rPr>
          <w:lang w:val="kk-KZ"/>
        </w:rPr>
        <w:t>»</w:t>
      </w:r>
    </w:p>
    <w:p w14:paraId="4B272DCD" w14:textId="5202D125" w:rsidR="00C414BA" w:rsidRDefault="00C414BA" w:rsidP="00C414BA">
      <w:pPr>
        <w:jc w:val="both"/>
      </w:pPr>
      <w:r w:rsidRPr="008A2FEE">
        <w:t xml:space="preserve">Курс </w:t>
      </w:r>
      <w:r>
        <w:rPr>
          <w:lang w:val="kk-KZ"/>
        </w:rPr>
        <w:t>-</w:t>
      </w:r>
      <w:r w:rsidR="008A07A2">
        <w:rPr>
          <w:lang w:val="kk-KZ"/>
        </w:rPr>
        <w:t xml:space="preserve"> </w:t>
      </w:r>
      <w:r w:rsidRPr="008A2FEE">
        <w:t>4</w:t>
      </w:r>
    </w:p>
    <w:p w14:paraId="3914E8D7" w14:textId="1480B7BC" w:rsidR="00C414BA" w:rsidRPr="00C414BA" w:rsidRDefault="00C414BA" w:rsidP="00C414BA">
      <w:pPr>
        <w:jc w:val="both"/>
        <w:rPr>
          <w:lang w:val="kk-KZ"/>
        </w:rPr>
      </w:pPr>
      <w:r>
        <w:rPr>
          <w:lang w:val="kk-KZ"/>
        </w:rPr>
        <w:t xml:space="preserve">Количество студентов: </w:t>
      </w:r>
      <w:r w:rsidR="008A07A2">
        <w:rPr>
          <w:lang w:val="kk-KZ"/>
        </w:rPr>
        <w:t>5</w:t>
      </w:r>
    </w:p>
    <w:p w14:paraId="72355200" w14:textId="21A60DF2" w:rsidR="00C414BA" w:rsidRPr="008A2FEE" w:rsidRDefault="00C414BA" w:rsidP="00C414BA">
      <w:pPr>
        <w:jc w:val="both"/>
      </w:pPr>
      <w:r w:rsidRPr="008A2FEE">
        <w:rPr>
          <w:lang w:val="kk-KZ"/>
        </w:rPr>
        <w:t>Преподаватель</w:t>
      </w:r>
      <w:r w:rsidRPr="008A2FEE">
        <w:t>:</w:t>
      </w:r>
      <w:r w:rsidR="008A07A2">
        <w:t xml:space="preserve"> Беляев Е. К.</w:t>
      </w:r>
    </w:p>
    <w:p w14:paraId="0297B84C" w14:textId="77777777" w:rsidR="00B931F7" w:rsidRDefault="00B931F7" w:rsidP="00B931F7">
      <w:pPr>
        <w:rPr>
          <w:lang w:val="kk-KZ"/>
        </w:rPr>
      </w:pPr>
      <w:r>
        <w:t>Платформа для экзамен</w:t>
      </w:r>
      <w:r>
        <w:rPr>
          <w:lang w:val="kk-KZ"/>
        </w:rPr>
        <w:t>а</w:t>
      </w:r>
      <w:r>
        <w:t>: система дистанционного обучения Moodle</w:t>
      </w:r>
      <w:r>
        <w:rPr>
          <w:lang w:val="kk-KZ"/>
        </w:rPr>
        <w:t xml:space="preserve"> </w:t>
      </w:r>
    </w:p>
    <w:p w14:paraId="1185FD79" w14:textId="77777777" w:rsidR="00B931F7" w:rsidRDefault="00B931F7" w:rsidP="00B931F7">
      <w:r>
        <w:rPr>
          <w:lang w:val="kk-KZ"/>
        </w:rPr>
        <w:t xml:space="preserve">Форма экзамена: </w:t>
      </w:r>
      <w:r>
        <w:t>КОМБИНИРОВАННЫЙ №1: письменный проект с последующей устной защитой.</w:t>
      </w:r>
    </w:p>
    <w:p w14:paraId="5C59D7D6" w14:textId="77777777" w:rsidR="00B931F7" w:rsidRDefault="00B931F7" w:rsidP="00B931F7">
      <w:r>
        <w:t xml:space="preserve"> </w:t>
      </w:r>
    </w:p>
    <w:p w14:paraId="7DBA0527" w14:textId="77777777" w:rsidR="00B931F7" w:rsidRDefault="00B931F7" w:rsidP="00B931F7">
      <w:r>
        <w:t xml:space="preserve">РЕГЛАМЕНТ ПРОВЕДЕНИЯ ЭКЗАМЕНА </w:t>
      </w:r>
    </w:p>
    <w:p w14:paraId="6464B642" w14:textId="77777777" w:rsidR="00B931F7" w:rsidRDefault="00B931F7" w:rsidP="00B931F7">
      <w:r>
        <w:t>Экзамен состоит из двух частей: письменной (реализация проекта, отчет о реализации) и устной (защита проекта).</w:t>
      </w:r>
    </w:p>
    <w:p w14:paraId="06B0DD05" w14:textId="77777777" w:rsidR="00B931F7" w:rsidRDefault="00B931F7" w:rsidP="00B931F7">
      <w:pPr>
        <w:rPr>
          <w:lang w:val="kk-KZ"/>
        </w:rPr>
      </w:pPr>
      <w:r>
        <w:t xml:space="preserve">− </w:t>
      </w:r>
      <w:r>
        <w:rPr>
          <w:b/>
        </w:rPr>
        <w:t>Письменная часть</w:t>
      </w:r>
      <w:r>
        <w:t xml:space="preserve"> проекта выполняется в сроки, назначенные преподавателем в СДО Moodle. Дедлайн – за 24 часа до начала сдачи устной части экзамена</w:t>
      </w:r>
      <w:r>
        <w:rPr>
          <w:b/>
          <w:lang w:val="kk-KZ"/>
        </w:rPr>
        <w:t>.</w:t>
      </w:r>
    </w:p>
    <w:p w14:paraId="4A1BB087" w14:textId="77777777" w:rsidR="00B931F7" w:rsidRDefault="00B931F7" w:rsidP="00B931F7">
      <w:pPr>
        <w:rPr>
          <w:b/>
          <w:lang w:val="kk-KZ"/>
        </w:rPr>
      </w:pPr>
      <w:r>
        <w:rPr>
          <w:b/>
        </w:rPr>
        <w:t>− Устная часть</w:t>
      </w:r>
      <w:r>
        <w:t xml:space="preserve"> экзамена будет проведена по времени, указанному в расписании экзаменов</w:t>
      </w:r>
      <w:r>
        <w:rPr>
          <w:b/>
          <w:lang w:val="kk-KZ"/>
        </w:rPr>
        <w:t>.</w:t>
      </w:r>
    </w:p>
    <w:p w14:paraId="23500F39" w14:textId="77777777" w:rsidR="00B931F7" w:rsidRDefault="00B931F7" w:rsidP="00B931F7">
      <w:pPr>
        <w:rPr>
          <w:lang w:val="kk-KZ"/>
        </w:rPr>
      </w:pPr>
      <w:r>
        <w:t>Количество прикрепл</w:t>
      </w:r>
      <w:r>
        <w:rPr>
          <w:lang w:val="kk-KZ"/>
        </w:rPr>
        <w:t>яем</w:t>
      </w:r>
      <w:r>
        <w:t xml:space="preserve">ых файлов </w:t>
      </w:r>
      <w:r>
        <w:rPr>
          <w:lang w:val="kk-KZ"/>
        </w:rPr>
        <w:t>-1</w:t>
      </w:r>
    </w:p>
    <w:p w14:paraId="5164D1ED" w14:textId="77777777" w:rsidR="00B931F7" w:rsidRDefault="00B931F7" w:rsidP="00B931F7">
      <w:pPr>
        <w:rPr>
          <w:lang w:val="kk-KZ"/>
        </w:rPr>
      </w:pPr>
      <w:r>
        <w:rPr>
          <w:lang w:val="kk-KZ"/>
        </w:rPr>
        <w:t>Продолжительность экзамена - 2 часа.</w:t>
      </w:r>
    </w:p>
    <w:p w14:paraId="23D6513C" w14:textId="77777777" w:rsidR="00B931F7" w:rsidRDefault="00B931F7" w:rsidP="00B931F7">
      <w:pPr>
        <w:rPr>
          <w:lang w:val="kk-KZ"/>
        </w:rPr>
      </w:pPr>
      <w:r>
        <w:t>Правил</w:t>
      </w:r>
      <w:r>
        <w:rPr>
          <w:lang w:val="kk-KZ"/>
        </w:rPr>
        <w:t>а</w:t>
      </w:r>
      <w:r>
        <w:t xml:space="preserve"> оценивания</w:t>
      </w:r>
      <w:r>
        <w:rPr>
          <w:lang w:val="kk-KZ"/>
        </w:rPr>
        <w:t>: 7</w:t>
      </w:r>
      <w:r>
        <w:rPr>
          <w:b/>
          <w:lang w:val="kk-KZ"/>
        </w:rPr>
        <w:t>0</w:t>
      </w:r>
      <w:r>
        <w:rPr>
          <w:b/>
        </w:rPr>
        <w:t xml:space="preserve"> процент</w:t>
      </w:r>
      <w:r>
        <w:rPr>
          <w:b/>
          <w:lang w:val="kk-KZ"/>
        </w:rPr>
        <w:t>ов</w:t>
      </w:r>
      <w:r>
        <w:t xml:space="preserve"> оценки отводится на письменную часть (оценивание отчёта) и </w:t>
      </w:r>
      <w:r>
        <w:rPr>
          <w:lang w:val="kk-KZ"/>
        </w:rPr>
        <w:t>3</w:t>
      </w:r>
      <w:r>
        <w:rPr>
          <w:b/>
          <w:lang w:val="kk-KZ"/>
        </w:rPr>
        <w:t>0 процентов</w:t>
      </w:r>
      <w:r>
        <w:rPr>
          <w:lang w:val="kk-KZ"/>
        </w:rPr>
        <w:t xml:space="preserve"> </w:t>
      </w:r>
      <w:r>
        <w:t>на устную защиту обучающихся</w:t>
      </w:r>
      <w:r>
        <w:rPr>
          <w:lang w:val="kk-KZ"/>
        </w:rPr>
        <w:t>.</w:t>
      </w:r>
    </w:p>
    <w:p w14:paraId="6FF71FFE" w14:textId="77777777" w:rsidR="00B931F7" w:rsidRDefault="00B931F7" w:rsidP="00B931F7">
      <w:r>
        <w:t>Максимальный общий балл за высланн</w:t>
      </w:r>
      <w:r>
        <w:rPr>
          <w:lang w:val="kk-KZ"/>
        </w:rPr>
        <w:t xml:space="preserve">ую </w:t>
      </w:r>
      <w:r>
        <w:t>работ</w:t>
      </w:r>
      <w:r>
        <w:rPr>
          <w:lang w:val="kk-KZ"/>
        </w:rPr>
        <w:t>у</w:t>
      </w:r>
      <w:r>
        <w:t xml:space="preserve"> – 100 баллов. </w:t>
      </w:r>
    </w:p>
    <w:p w14:paraId="76935220" w14:textId="77777777" w:rsidR="00B931F7" w:rsidRDefault="00B931F7" w:rsidP="00B931F7">
      <w:pPr>
        <w:jc w:val="both"/>
      </w:pPr>
      <w:r>
        <w:t>В результате проведенного экзамена в систем</w:t>
      </w:r>
      <w:r>
        <w:rPr>
          <w:lang w:val="kk-KZ"/>
        </w:rPr>
        <w:t>у</w:t>
      </w:r>
      <w:r>
        <w:t xml:space="preserve"> СДО Moodle должно </w:t>
      </w:r>
      <w:r>
        <w:rPr>
          <w:lang w:val="kk-KZ"/>
        </w:rPr>
        <w:t xml:space="preserve">поступать </w:t>
      </w:r>
      <w:r>
        <w:t xml:space="preserve">от </w:t>
      </w:r>
      <w:r>
        <w:rPr>
          <w:lang w:val="kk-KZ"/>
        </w:rPr>
        <w:t>студента</w:t>
      </w:r>
      <w:r>
        <w:t xml:space="preserve"> завершенный проект, оформленны</w:t>
      </w:r>
      <w:r>
        <w:rPr>
          <w:lang w:val="kk-KZ"/>
        </w:rPr>
        <w:t>й</w:t>
      </w:r>
      <w:r>
        <w:t xml:space="preserve"> в виде отчёта в формате (*.docx)</w:t>
      </w:r>
      <w:r>
        <w:rPr>
          <w:lang w:val="kk-KZ"/>
        </w:rPr>
        <w:t xml:space="preserve">. </w:t>
      </w:r>
    </w:p>
    <w:p w14:paraId="0CC28366" w14:textId="77777777" w:rsidR="00B931F7" w:rsidRDefault="00B931F7" w:rsidP="00B931F7">
      <w:pPr>
        <w:jc w:val="both"/>
      </w:pPr>
      <w:r>
        <w:t>Про</w:t>
      </w:r>
      <w:r>
        <w:rPr>
          <w:lang w:val="kk-KZ"/>
        </w:rPr>
        <w:t>водится про</w:t>
      </w:r>
      <w:r>
        <w:t xml:space="preserve">верка экзаменационной работы на оригинальность. </w:t>
      </w:r>
    </w:p>
    <w:p w14:paraId="1D379794" w14:textId="77777777" w:rsidR="00B931F7" w:rsidRDefault="00B931F7" w:rsidP="00B931F7">
      <w:pPr>
        <w:jc w:val="both"/>
      </w:pPr>
      <w:r>
        <w:t xml:space="preserve">Размер загружаемого файла не должен превышать </w:t>
      </w:r>
      <w:r>
        <w:rPr>
          <w:lang w:val="kk-KZ"/>
        </w:rPr>
        <w:t>3</w:t>
      </w:r>
      <w:r>
        <w:t xml:space="preserve">0 Мб. </w:t>
      </w:r>
    </w:p>
    <w:p w14:paraId="78BED317" w14:textId="77777777" w:rsidR="00B931F7" w:rsidRDefault="00B931F7" w:rsidP="00B931F7">
      <w:pPr>
        <w:jc w:val="both"/>
      </w:pPr>
      <w:r>
        <w:t xml:space="preserve">По итогам проверки </w:t>
      </w:r>
      <w:r>
        <w:rPr>
          <w:lang w:val="kk-KZ"/>
        </w:rPr>
        <w:t>комиссией будет выставлена итоговая оценка</w:t>
      </w:r>
      <w:r>
        <w:t xml:space="preserve">. </w:t>
      </w:r>
    </w:p>
    <w:p w14:paraId="4BB520C0" w14:textId="77777777" w:rsidR="00B931F7" w:rsidRDefault="00B931F7" w:rsidP="00B931F7">
      <w:pPr>
        <w:jc w:val="both"/>
      </w:pPr>
      <w:r>
        <w:t xml:space="preserve">Время на выставление баллов в аттестационную ведомость за экзамен, проведенный в формате проекта – </w:t>
      </w:r>
      <w:r>
        <w:rPr>
          <w:lang w:val="kk-KZ"/>
        </w:rPr>
        <w:t>24</w:t>
      </w:r>
      <w:r>
        <w:t xml:space="preserve"> час</w:t>
      </w:r>
      <w:r>
        <w:rPr>
          <w:lang w:val="kk-KZ"/>
        </w:rPr>
        <w:t>а</w:t>
      </w:r>
      <w:r>
        <w:t xml:space="preserve">. </w:t>
      </w:r>
    </w:p>
    <w:p w14:paraId="7EB64847" w14:textId="77777777" w:rsidR="00C414BA" w:rsidRPr="008A2FEE" w:rsidRDefault="00C414BA" w:rsidP="00C414BA">
      <w:pPr>
        <w:jc w:val="both"/>
      </w:pPr>
    </w:p>
    <w:p w14:paraId="31FFC687" w14:textId="77777777" w:rsidR="00C414BA" w:rsidRDefault="00C414BA" w:rsidP="00B931F7">
      <w:pPr>
        <w:pStyle w:val="a9"/>
        <w:spacing w:after="0"/>
        <w:ind w:right="-113"/>
        <w:jc w:val="both"/>
        <w:rPr>
          <w:b/>
          <w:lang w:val="kk-KZ"/>
        </w:rPr>
      </w:pPr>
      <w:r>
        <w:rPr>
          <w:b/>
          <w:lang w:val="kk-KZ"/>
        </w:rPr>
        <w:t>Рекомендуемая л</w:t>
      </w:r>
      <w:r w:rsidRPr="008A2FEE">
        <w:rPr>
          <w:b/>
          <w:lang w:val="kk-KZ"/>
        </w:rPr>
        <w:t>итература</w:t>
      </w:r>
    </w:p>
    <w:p w14:paraId="3FA2D994" w14:textId="52175A58" w:rsidR="001568E3" w:rsidRPr="001568E3" w:rsidRDefault="001568E3" w:rsidP="001568E3">
      <w:pPr>
        <w:pStyle w:val="a9"/>
        <w:spacing w:after="0"/>
        <w:ind w:right="-113"/>
        <w:jc w:val="both"/>
        <w:rPr>
          <w:b/>
          <w:lang w:val="kk-KZ"/>
        </w:rPr>
      </w:pPr>
      <w:r w:rsidRPr="001568E3">
        <w:rPr>
          <w:b/>
          <w:lang w:val="kk-KZ"/>
        </w:rPr>
        <w:lastRenderedPageBreak/>
        <w:t>Базовый:</w:t>
      </w:r>
    </w:p>
    <w:p w14:paraId="6581D20A" w14:textId="2934A092" w:rsidR="001568E3" w:rsidRPr="001568E3" w:rsidRDefault="001568E3" w:rsidP="001568E3">
      <w:pPr>
        <w:pStyle w:val="a9"/>
        <w:spacing w:after="0"/>
        <w:ind w:right="-113"/>
        <w:jc w:val="both"/>
        <w:rPr>
          <w:bCs/>
          <w:lang w:val="kk-KZ"/>
        </w:rPr>
      </w:pPr>
      <w:r w:rsidRPr="001568E3">
        <w:rPr>
          <w:bCs/>
          <w:lang w:val="kk-KZ"/>
        </w:rPr>
        <w:t>1.</w:t>
      </w:r>
      <w:r w:rsidRPr="001568E3">
        <w:rPr>
          <w:bCs/>
          <w:lang w:val="kk-KZ"/>
        </w:rPr>
        <w:tab/>
        <w:t xml:space="preserve">Steven C. Chapra, Raymond P. Canale Numerical Methods for Engineers // 6th Edition, </w:t>
      </w:r>
      <w:r>
        <w:rPr>
          <w:bCs/>
          <w:lang w:val="kk-KZ"/>
        </w:rPr>
        <w:t>McGraw-Hill</w:t>
      </w:r>
      <w:r w:rsidRPr="001568E3">
        <w:rPr>
          <w:bCs/>
          <w:lang w:val="kk-KZ"/>
        </w:rPr>
        <w:t xml:space="preserve"> Higher Education, ISBN 978-0-07-340106-5, P. 994., 2010.</w:t>
      </w:r>
    </w:p>
    <w:p w14:paraId="4063AA37" w14:textId="77777777" w:rsidR="001568E3" w:rsidRPr="001568E3" w:rsidRDefault="001568E3" w:rsidP="001568E3">
      <w:pPr>
        <w:pStyle w:val="a9"/>
        <w:spacing w:after="0"/>
        <w:ind w:right="-113"/>
        <w:jc w:val="both"/>
        <w:rPr>
          <w:bCs/>
          <w:lang w:val="kk-KZ"/>
        </w:rPr>
      </w:pPr>
      <w:r w:rsidRPr="001568E3">
        <w:rPr>
          <w:bCs/>
          <w:lang w:val="kk-KZ"/>
        </w:rPr>
        <w:t>2.</w:t>
      </w:r>
      <w:r w:rsidRPr="001568E3">
        <w:rPr>
          <w:bCs/>
          <w:lang w:val="kk-KZ"/>
        </w:rPr>
        <w:tab/>
        <w:t>Michael J. Moran, Howard N. Shapiro, Daisie D. Boettner, Margaret B. Bailey Fundamentals of Engineering Thermodynamics // 8th Edition, Wiley, ISBN 978-1-118-41293-0, 978-1-118-82044-5</w:t>
      </w:r>
    </w:p>
    <w:p w14:paraId="4A85DEFD" w14:textId="77777777" w:rsidR="001568E3" w:rsidRPr="001568E3" w:rsidRDefault="001568E3" w:rsidP="001568E3">
      <w:pPr>
        <w:pStyle w:val="a9"/>
        <w:spacing w:after="0"/>
        <w:ind w:right="-113"/>
        <w:jc w:val="both"/>
        <w:rPr>
          <w:b/>
          <w:lang w:val="kk-KZ"/>
        </w:rPr>
      </w:pPr>
      <w:r w:rsidRPr="001568E3">
        <w:rPr>
          <w:bCs/>
          <w:lang w:val="kk-KZ"/>
        </w:rPr>
        <w:t>3.</w:t>
      </w:r>
      <w:r w:rsidRPr="001568E3">
        <w:rPr>
          <w:bCs/>
          <w:lang w:val="kk-KZ"/>
        </w:rPr>
        <w:tab/>
        <w:t>Jaan Kiusalaas Numerical Methods in Engineering with Python 3.0 // Cambridge University Press. - 2013. – P. 423.</w:t>
      </w:r>
      <w:r w:rsidRPr="001568E3">
        <w:rPr>
          <w:b/>
          <w:lang w:val="kk-KZ"/>
        </w:rPr>
        <w:t xml:space="preserve"> </w:t>
      </w:r>
    </w:p>
    <w:p w14:paraId="0CC8760A" w14:textId="46E756F5" w:rsidR="001568E3" w:rsidRPr="001568E3" w:rsidRDefault="001568E3" w:rsidP="001568E3">
      <w:pPr>
        <w:pStyle w:val="a9"/>
        <w:spacing w:after="0"/>
        <w:ind w:right="-113"/>
        <w:jc w:val="both"/>
        <w:rPr>
          <w:b/>
          <w:lang w:val="kk-KZ"/>
        </w:rPr>
      </w:pPr>
      <w:r w:rsidRPr="001568E3">
        <w:rPr>
          <w:b/>
          <w:lang w:val="kk-KZ"/>
        </w:rPr>
        <w:t>До</w:t>
      </w:r>
      <w:r>
        <w:rPr>
          <w:b/>
          <w:lang w:val="kk-KZ"/>
        </w:rPr>
        <w:t>полнительный:</w:t>
      </w:r>
    </w:p>
    <w:p w14:paraId="01652737" w14:textId="77777777" w:rsidR="001568E3" w:rsidRPr="001568E3" w:rsidRDefault="001568E3" w:rsidP="001568E3">
      <w:pPr>
        <w:pStyle w:val="a9"/>
        <w:spacing w:after="0"/>
        <w:ind w:right="-113"/>
        <w:jc w:val="both"/>
        <w:rPr>
          <w:bCs/>
          <w:lang w:val="kk-KZ"/>
        </w:rPr>
      </w:pPr>
      <w:r w:rsidRPr="001568E3">
        <w:rPr>
          <w:bCs/>
          <w:lang w:val="kk-KZ"/>
        </w:rPr>
        <w:t>1.</w:t>
      </w:r>
      <w:r w:rsidRPr="001568E3">
        <w:rPr>
          <w:bCs/>
          <w:lang w:val="kk-KZ"/>
        </w:rPr>
        <w:tab/>
        <w:t>«Укус Питона» – «A Byte of Python» по-русски, Swaroop C H (Translated by Vladimir Smolyar), 2013, 159 стр.</w:t>
      </w:r>
    </w:p>
    <w:p w14:paraId="209E2AB2" w14:textId="77777777" w:rsidR="001568E3" w:rsidRPr="001568E3" w:rsidRDefault="001568E3" w:rsidP="001568E3">
      <w:pPr>
        <w:pStyle w:val="a9"/>
        <w:spacing w:after="0"/>
        <w:ind w:right="-113"/>
        <w:jc w:val="both"/>
        <w:rPr>
          <w:bCs/>
          <w:lang w:val="kk-KZ"/>
        </w:rPr>
      </w:pPr>
      <w:r w:rsidRPr="001568E3">
        <w:rPr>
          <w:bCs/>
          <w:lang w:val="kk-KZ"/>
        </w:rPr>
        <w:t>2.</w:t>
      </w:r>
      <w:r w:rsidRPr="001568E3">
        <w:rPr>
          <w:bCs/>
          <w:lang w:val="kk-KZ"/>
        </w:rPr>
        <w:tab/>
        <w:t>Марк Лутц , Изучаем Python, 4-е издание, 2011 г., 1280 стр.</w:t>
      </w:r>
    </w:p>
    <w:p w14:paraId="6ED8AD9A" w14:textId="77777777" w:rsidR="001568E3" w:rsidRPr="001568E3" w:rsidRDefault="001568E3" w:rsidP="001568E3">
      <w:pPr>
        <w:pStyle w:val="a9"/>
        <w:spacing w:after="0"/>
        <w:ind w:right="-113"/>
        <w:jc w:val="both"/>
        <w:rPr>
          <w:bCs/>
          <w:lang w:val="kk-KZ"/>
        </w:rPr>
      </w:pPr>
      <w:r w:rsidRPr="001568E3">
        <w:rPr>
          <w:bCs/>
          <w:lang w:val="kk-KZ"/>
        </w:rPr>
        <w:t>3.</w:t>
      </w:r>
      <w:r w:rsidRPr="001568E3">
        <w:rPr>
          <w:bCs/>
          <w:lang w:val="kk-KZ"/>
        </w:rPr>
        <w:tab/>
        <w:t>С. Шапошникова , Основы программирования на Python, 2011 г., 44 стр.</w:t>
      </w:r>
    </w:p>
    <w:p w14:paraId="0988E878" w14:textId="77777777" w:rsidR="001568E3" w:rsidRPr="001568E3" w:rsidRDefault="001568E3" w:rsidP="001568E3">
      <w:pPr>
        <w:pStyle w:val="a9"/>
        <w:spacing w:after="0"/>
        <w:ind w:right="-113"/>
        <w:jc w:val="both"/>
        <w:rPr>
          <w:bCs/>
          <w:lang w:val="kk-KZ"/>
        </w:rPr>
      </w:pPr>
      <w:r w:rsidRPr="001568E3">
        <w:rPr>
          <w:bCs/>
          <w:lang w:val="kk-KZ"/>
        </w:rPr>
        <w:t>4.</w:t>
      </w:r>
      <w:r w:rsidRPr="001568E3">
        <w:rPr>
          <w:bCs/>
          <w:lang w:val="kk-KZ"/>
        </w:rPr>
        <w:tab/>
        <w:t>https://www.python.org/downloads/</w:t>
      </w:r>
    </w:p>
    <w:p w14:paraId="7FB83CF1" w14:textId="644AF4AB" w:rsidR="00C414BA" w:rsidRPr="001568E3" w:rsidRDefault="001568E3" w:rsidP="001568E3">
      <w:pPr>
        <w:pStyle w:val="a9"/>
        <w:spacing w:after="0"/>
        <w:ind w:right="-113"/>
        <w:jc w:val="both"/>
        <w:rPr>
          <w:bCs/>
          <w:lang w:val="kk-KZ"/>
        </w:rPr>
      </w:pPr>
      <w:r w:rsidRPr="001568E3">
        <w:rPr>
          <w:bCs/>
          <w:lang w:val="kk-KZ"/>
        </w:rPr>
        <w:t>5.</w:t>
      </w:r>
      <w:r w:rsidRPr="001568E3">
        <w:rPr>
          <w:bCs/>
          <w:lang w:val="kk-KZ"/>
        </w:rPr>
        <w:tab/>
        <w:t>http://www.jetbrains.com/pycharm/</w:t>
      </w:r>
    </w:p>
    <w:p w14:paraId="5A06F6A4" w14:textId="77777777" w:rsidR="00C414BA" w:rsidRPr="001568E3" w:rsidRDefault="00C414BA" w:rsidP="00B931F7">
      <w:pPr>
        <w:jc w:val="both"/>
        <w:rPr>
          <w:lang w:val="kk-KZ"/>
        </w:rPr>
      </w:pPr>
    </w:p>
    <w:p w14:paraId="5830CC9D" w14:textId="77777777" w:rsidR="00B931F7" w:rsidRPr="00627AFC" w:rsidRDefault="00A20CE4" w:rsidP="00B931F7">
      <w:pPr>
        <w:jc w:val="center"/>
        <w:rPr>
          <w:b/>
        </w:rPr>
      </w:pPr>
      <w:r>
        <w:rPr>
          <w:b/>
        </w:rPr>
        <w:t>КРИТЕРИ</w:t>
      </w:r>
      <w:r>
        <w:rPr>
          <w:b/>
          <w:lang w:val="kk-KZ"/>
        </w:rPr>
        <w:t>Й</w:t>
      </w:r>
      <w:r w:rsidR="00B931F7" w:rsidRPr="00627AFC">
        <w:rPr>
          <w:b/>
        </w:rPr>
        <w:t xml:space="preserve"> ОЦЕНИВАНИЯ</w:t>
      </w:r>
    </w:p>
    <w:tbl>
      <w:tblPr>
        <w:tblW w:w="501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1"/>
        <w:gridCol w:w="1357"/>
        <w:gridCol w:w="1428"/>
        <w:gridCol w:w="1291"/>
        <w:gridCol w:w="3980"/>
      </w:tblGrid>
      <w:tr w:rsidR="00B931F7" w:rsidRPr="00627AFC" w14:paraId="11C0D82B" w14:textId="77777777" w:rsidTr="00537E96"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69779" w14:textId="77777777" w:rsidR="00B931F7" w:rsidRPr="00537E96" w:rsidRDefault="00B931F7" w:rsidP="00B16E2E">
            <w:pPr>
              <w:jc w:val="center"/>
              <w:rPr>
                <w:b/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Оценка по буквенной системе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DE123" w14:textId="77777777" w:rsidR="00B931F7" w:rsidRPr="00537E96" w:rsidRDefault="00B931F7" w:rsidP="00B16E2E">
            <w:pPr>
              <w:jc w:val="center"/>
              <w:rPr>
                <w:b/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Цифровой эквивалент баллов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2CFF0" w14:textId="77777777" w:rsidR="00B931F7" w:rsidRPr="00537E96" w:rsidRDefault="00B931F7" w:rsidP="00B16E2E">
            <w:pPr>
              <w:jc w:val="center"/>
              <w:rPr>
                <w:b/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%-ное содержание</w:t>
            </w: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FE3F5" w14:textId="77777777" w:rsidR="00B931F7" w:rsidRPr="00537E96" w:rsidRDefault="00B931F7" w:rsidP="00B16E2E">
            <w:pPr>
              <w:jc w:val="center"/>
              <w:rPr>
                <w:b/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Оценка по традиционной системе</w:t>
            </w:r>
          </w:p>
        </w:tc>
        <w:tc>
          <w:tcPr>
            <w:tcW w:w="2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090991" w14:textId="77777777" w:rsidR="00B931F7" w:rsidRPr="00537E96" w:rsidRDefault="00B931F7" w:rsidP="00B16E2E">
            <w:pPr>
              <w:jc w:val="center"/>
              <w:rPr>
                <w:rStyle w:val="s00"/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 xml:space="preserve">Критерии </w:t>
            </w:r>
          </w:p>
        </w:tc>
      </w:tr>
      <w:tr w:rsidR="00B931F7" w:rsidRPr="00627AFC" w14:paraId="3436C814" w14:textId="77777777" w:rsidTr="00537E96">
        <w:trPr>
          <w:cantSplit/>
          <w:trHeight w:val="174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1B0F4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577C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4,0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EF788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95-100</w:t>
            </w:r>
          </w:p>
        </w:tc>
        <w:tc>
          <w:tcPr>
            <w:tcW w:w="69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ADAD3" w14:textId="77777777" w:rsidR="00B931F7" w:rsidRPr="00537E96" w:rsidRDefault="00B931F7" w:rsidP="00B16E2E">
            <w:pPr>
              <w:jc w:val="center"/>
              <w:rPr>
                <w:sz w:val="22"/>
                <w:szCs w:val="22"/>
                <w:lang w:val="en-US"/>
              </w:rPr>
            </w:pPr>
            <w:r w:rsidRPr="00537E96">
              <w:rPr>
                <w:rStyle w:val="s00"/>
                <w:sz w:val="22"/>
                <w:szCs w:val="22"/>
              </w:rPr>
              <w:t>Отлично</w:t>
            </w:r>
          </w:p>
        </w:tc>
        <w:tc>
          <w:tcPr>
            <w:tcW w:w="2127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31298FE5" w14:textId="77777777" w:rsidR="00B931F7" w:rsidRPr="00537E96" w:rsidRDefault="00B931F7" w:rsidP="00B16E2E">
            <w:pPr>
              <w:jc w:val="both"/>
              <w:rPr>
                <w:sz w:val="22"/>
                <w:szCs w:val="22"/>
                <w:lang w:val="kk-KZ"/>
              </w:rPr>
            </w:pPr>
            <w:r w:rsidRPr="00537E96">
              <w:rPr>
                <w:sz w:val="22"/>
                <w:szCs w:val="22"/>
              </w:rPr>
              <w:t xml:space="preserve">Полное понимание </w:t>
            </w:r>
            <w:r w:rsidRPr="00537E96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14:paraId="2282035C" w14:textId="77777777" w:rsidR="00B931F7" w:rsidRPr="00537E96" w:rsidRDefault="00B931F7" w:rsidP="00B16E2E">
            <w:pPr>
              <w:jc w:val="both"/>
              <w:rPr>
                <w:sz w:val="22"/>
                <w:szCs w:val="22"/>
              </w:rPr>
            </w:pPr>
            <w:r w:rsidRPr="00537E96">
              <w:rPr>
                <w:sz w:val="22"/>
                <w:szCs w:val="22"/>
              </w:rPr>
              <w:t>Полное владение и понимание  физической и математической постановкой задачи,</w:t>
            </w:r>
            <w:r w:rsidRPr="00537E96">
              <w:rPr>
                <w:sz w:val="22"/>
                <w:szCs w:val="22"/>
                <w:lang w:val="kk-KZ"/>
              </w:rPr>
              <w:t xml:space="preserve"> методикой исследования;</w:t>
            </w:r>
            <w:r w:rsidRPr="00537E96">
              <w:rPr>
                <w:sz w:val="22"/>
                <w:szCs w:val="22"/>
              </w:rPr>
              <w:t xml:space="preserve"> точность проведения  исследования, </w:t>
            </w:r>
            <w:r w:rsidRPr="00537E96">
              <w:rPr>
                <w:sz w:val="22"/>
                <w:szCs w:val="22"/>
                <w:lang w:val="kk-KZ"/>
              </w:rPr>
              <w:t>полный анализ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поученных результатов,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обоснованные выводы</w:t>
            </w:r>
            <w:r w:rsidRPr="00537E96">
              <w:rPr>
                <w:sz w:val="22"/>
                <w:szCs w:val="22"/>
              </w:rPr>
              <w:t>.</w:t>
            </w:r>
          </w:p>
          <w:p w14:paraId="70C7989E" w14:textId="77777777" w:rsidR="00B931F7" w:rsidRPr="00537E96" w:rsidRDefault="00B931F7" w:rsidP="00B16E2E">
            <w:pPr>
              <w:jc w:val="both"/>
              <w:rPr>
                <w:rStyle w:val="s00"/>
                <w:sz w:val="22"/>
                <w:szCs w:val="22"/>
                <w:lang w:val="kk-KZ"/>
              </w:rPr>
            </w:pPr>
            <w:r w:rsidRPr="00537E96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</w:p>
        </w:tc>
      </w:tr>
      <w:tr w:rsidR="00B931F7" w:rsidRPr="00296F3F" w14:paraId="297B843A" w14:textId="77777777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689A6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А-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6BBC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3,67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1019D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90-94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79052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46B85AAD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14:paraId="077C001C" w14:textId="77777777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C75B2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В+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F239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3,33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5644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85-89</w:t>
            </w:r>
          </w:p>
        </w:tc>
        <w:tc>
          <w:tcPr>
            <w:tcW w:w="69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24C37" w14:textId="77777777" w:rsidR="00B931F7" w:rsidRPr="00537E96" w:rsidRDefault="00B931F7" w:rsidP="00B16E2E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537E96">
              <w:rPr>
                <w:rStyle w:val="s00"/>
                <w:sz w:val="22"/>
                <w:szCs w:val="22"/>
              </w:rPr>
              <w:t>Хорошо</w:t>
            </w:r>
          </w:p>
          <w:p w14:paraId="39E2A7D5" w14:textId="77777777" w:rsidR="00B931F7" w:rsidRPr="00537E96" w:rsidRDefault="00B931F7" w:rsidP="00B16E2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474D65A7" w14:textId="77777777" w:rsidR="00B931F7" w:rsidRPr="00537E96" w:rsidRDefault="00B931F7" w:rsidP="00B16E2E">
            <w:pPr>
              <w:jc w:val="both"/>
              <w:rPr>
                <w:sz w:val="22"/>
                <w:szCs w:val="22"/>
                <w:lang w:val="kk-KZ"/>
              </w:rPr>
            </w:pPr>
            <w:r w:rsidRPr="00537E96">
              <w:rPr>
                <w:sz w:val="22"/>
                <w:szCs w:val="22"/>
                <w:lang w:val="kk-KZ"/>
              </w:rPr>
              <w:t>Значительное понимание и обоснование актуальности проблемы.</w:t>
            </w:r>
          </w:p>
          <w:p w14:paraId="7F41983F" w14:textId="77777777" w:rsidR="00B931F7" w:rsidRPr="00537E96" w:rsidRDefault="00B931F7" w:rsidP="00B16E2E">
            <w:pPr>
              <w:jc w:val="both"/>
              <w:rPr>
                <w:sz w:val="22"/>
                <w:szCs w:val="22"/>
              </w:rPr>
            </w:pPr>
            <w:r w:rsidRPr="00537E96">
              <w:rPr>
                <w:sz w:val="22"/>
                <w:szCs w:val="22"/>
              </w:rPr>
              <w:t xml:space="preserve">Значительное владение и понимание физической и математической постановкой задачи, </w:t>
            </w:r>
            <w:r w:rsidRPr="00537E96">
              <w:rPr>
                <w:sz w:val="22"/>
                <w:szCs w:val="22"/>
                <w:lang w:val="kk-KZ"/>
              </w:rPr>
              <w:t>методикой исследования;</w:t>
            </w:r>
            <w:r w:rsidRPr="00537E96">
              <w:rPr>
                <w:sz w:val="22"/>
                <w:szCs w:val="22"/>
              </w:rPr>
              <w:t xml:space="preserve"> проведения исследования, </w:t>
            </w:r>
            <w:r w:rsidRPr="00537E96">
              <w:rPr>
                <w:sz w:val="22"/>
                <w:szCs w:val="22"/>
                <w:lang w:val="kk-KZ"/>
              </w:rPr>
              <w:t>ограниченный анализ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поученных результатов,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выводы</w:t>
            </w:r>
            <w:r w:rsidRPr="00537E96">
              <w:rPr>
                <w:sz w:val="22"/>
                <w:szCs w:val="22"/>
              </w:rPr>
              <w:t>.</w:t>
            </w:r>
          </w:p>
          <w:p w14:paraId="127AAE43" w14:textId="77777777" w:rsidR="00B931F7" w:rsidRPr="00537E96" w:rsidRDefault="00B931F7" w:rsidP="00B16E2E">
            <w:pPr>
              <w:jc w:val="both"/>
              <w:rPr>
                <w:rStyle w:val="s00"/>
                <w:sz w:val="22"/>
                <w:szCs w:val="22"/>
              </w:rPr>
            </w:pPr>
            <w:r w:rsidRPr="00537E96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  <w:r w:rsidRPr="00537E96">
              <w:rPr>
                <w:sz w:val="22"/>
                <w:szCs w:val="22"/>
              </w:rPr>
              <w:t xml:space="preserve"> </w:t>
            </w:r>
          </w:p>
        </w:tc>
      </w:tr>
      <w:tr w:rsidR="00B931F7" w:rsidRPr="00296F3F" w14:paraId="2DE7C0FD" w14:textId="77777777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CD564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В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31F0A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3,0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AA7F0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80-84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496BD7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right w:val="single" w:sz="8" w:space="0" w:color="auto"/>
            </w:tcBorders>
          </w:tcPr>
          <w:p w14:paraId="7CBB0625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14:paraId="435B0B67" w14:textId="77777777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37404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В-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8994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2,67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8E196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75-79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3303C4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5A2472F5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14:paraId="6B66B90C" w14:textId="77777777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14590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С+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6624D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2,33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61EA1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70-74</w:t>
            </w:r>
          </w:p>
        </w:tc>
        <w:tc>
          <w:tcPr>
            <w:tcW w:w="69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1EDA9" w14:textId="77777777" w:rsidR="00B931F7" w:rsidRPr="00537E96" w:rsidRDefault="00B931F7" w:rsidP="00B16E2E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537E96">
              <w:rPr>
                <w:rStyle w:val="s00"/>
                <w:sz w:val="22"/>
                <w:szCs w:val="22"/>
              </w:rPr>
              <w:t>Удовлетворительно</w:t>
            </w:r>
          </w:p>
          <w:p w14:paraId="5FE7713E" w14:textId="77777777" w:rsidR="00B931F7" w:rsidRPr="00537E96" w:rsidRDefault="00B931F7" w:rsidP="00B16E2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27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4CF0334F" w14:textId="77777777" w:rsidR="00B931F7" w:rsidRPr="00537E96" w:rsidRDefault="00B931F7" w:rsidP="00B16E2E">
            <w:pPr>
              <w:jc w:val="both"/>
              <w:rPr>
                <w:sz w:val="22"/>
                <w:szCs w:val="22"/>
                <w:lang w:val="kk-KZ"/>
              </w:rPr>
            </w:pPr>
            <w:r w:rsidRPr="00537E96">
              <w:rPr>
                <w:sz w:val="22"/>
                <w:szCs w:val="22"/>
              </w:rPr>
              <w:t xml:space="preserve">Ограниченное понимание </w:t>
            </w:r>
            <w:r w:rsidRPr="00537E96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14:paraId="35ED4B18" w14:textId="77777777" w:rsidR="00B931F7" w:rsidRPr="00537E96" w:rsidRDefault="00B931F7" w:rsidP="00B16E2E">
            <w:pPr>
              <w:jc w:val="both"/>
              <w:rPr>
                <w:rStyle w:val="s00"/>
                <w:sz w:val="22"/>
                <w:szCs w:val="22"/>
              </w:rPr>
            </w:pPr>
            <w:r w:rsidRPr="00537E96">
              <w:rPr>
                <w:sz w:val="22"/>
                <w:szCs w:val="22"/>
                <w:lang w:val="kk-KZ"/>
              </w:rPr>
              <w:t>Слабое</w:t>
            </w:r>
            <w:r w:rsidRPr="00537E96">
              <w:rPr>
                <w:sz w:val="22"/>
                <w:szCs w:val="22"/>
              </w:rPr>
              <w:t xml:space="preserve"> владение и понимание  физической и математической постановкой задачи</w:t>
            </w:r>
            <w:r w:rsidRPr="00537E96">
              <w:rPr>
                <w:sz w:val="22"/>
                <w:szCs w:val="22"/>
                <w:lang w:val="kk-KZ"/>
              </w:rPr>
              <w:t>; некорректность методики исследования;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неполный анализ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поученных результатов,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 xml:space="preserve">необоснованные выводы; </w:t>
            </w:r>
            <w:r w:rsidRPr="00537E96">
              <w:rPr>
                <w:sz w:val="22"/>
                <w:szCs w:val="22"/>
              </w:rPr>
              <w:t xml:space="preserve">отсутствие логики </w:t>
            </w:r>
            <w:r w:rsidRPr="00537E96">
              <w:rPr>
                <w:sz w:val="22"/>
                <w:szCs w:val="22"/>
                <w:lang w:val="kk-KZ"/>
              </w:rPr>
              <w:t xml:space="preserve">изложения. </w:t>
            </w:r>
            <w:r w:rsidRPr="00537E96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B931F7" w:rsidRPr="00296F3F" w14:paraId="6DC658EE" w14:textId="77777777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FFB0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С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EE65E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2,0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7F6A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65-69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5CC21F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right w:val="single" w:sz="8" w:space="0" w:color="auto"/>
            </w:tcBorders>
          </w:tcPr>
          <w:p w14:paraId="02901D72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14:paraId="5EE2ADC6" w14:textId="77777777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E9D58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С-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725B0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1,67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C05B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60-64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7940CB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right w:val="single" w:sz="8" w:space="0" w:color="auto"/>
            </w:tcBorders>
          </w:tcPr>
          <w:p w14:paraId="2AB78E81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14:paraId="3283AE6E" w14:textId="77777777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66A3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D+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B4FA9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1,33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BD511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55-59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D9E2BD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right w:val="single" w:sz="8" w:space="0" w:color="auto"/>
            </w:tcBorders>
          </w:tcPr>
          <w:p w14:paraId="19DC465A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14:paraId="34F919B2" w14:textId="77777777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79399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D-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5FBB3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1,0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AE76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50-54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42BF30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57AD789E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537E96" w:rsidRPr="00296F3F" w14:paraId="4A99F43F" w14:textId="77777777" w:rsidTr="007261EC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B8267" w14:textId="77777777" w:rsidR="00537E96" w:rsidRPr="00E9599F" w:rsidRDefault="00537E96" w:rsidP="00537E96">
            <w:pPr>
              <w:jc w:val="center"/>
              <w:rPr>
                <w:sz w:val="22"/>
                <w:szCs w:val="22"/>
                <w:lang w:val="en-US"/>
              </w:rPr>
            </w:pPr>
            <w:r w:rsidRPr="00537E96">
              <w:rPr>
                <w:rStyle w:val="s00"/>
                <w:sz w:val="22"/>
                <w:szCs w:val="22"/>
              </w:rPr>
              <w:t>F</w:t>
            </w:r>
            <w:r w:rsidR="00E9599F">
              <w:rPr>
                <w:rStyle w:val="s00"/>
                <w:sz w:val="22"/>
                <w:szCs w:val="22"/>
                <w:lang w:val="en-US"/>
              </w:rPr>
              <w:t>X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680DB" w14:textId="77777777" w:rsidR="00537E96" w:rsidRPr="00E9599F" w:rsidRDefault="00537E96" w:rsidP="00537E96">
            <w:pPr>
              <w:jc w:val="center"/>
              <w:rPr>
                <w:sz w:val="22"/>
                <w:szCs w:val="22"/>
                <w:lang w:val="en-US"/>
              </w:rPr>
            </w:pPr>
            <w:r w:rsidRPr="00537E96">
              <w:rPr>
                <w:rStyle w:val="s00"/>
                <w:sz w:val="22"/>
                <w:szCs w:val="22"/>
              </w:rPr>
              <w:t>0</w:t>
            </w:r>
            <w:r w:rsidR="00E9599F">
              <w:rPr>
                <w:rStyle w:val="s00"/>
                <w:sz w:val="22"/>
                <w:szCs w:val="22"/>
                <w:lang w:val="en-US"/>
              </w:rPr>
              <w:t>,5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50CA" w14:textId="77777777" w:rsidR="00537E96" w:rsidRPr="00537E96" w:rsidRDefault="00537E96" w:rsidP="00E9599F">
            <w:pPr>
              <w:jc w:val="center"/>
              <w:rPr>
                <w:sz w:val="22"/>
                <w:szCs w:val="22"/>
              </w:rPr>
            </w:pPr>
            <w:r>
              <w:rPr>
                <w:rStyle w:val="s00"/>
                <w:sz w:val="22"/>
                <w:szCs w:val="22"/>
              </w:rPr>
              <w:t>2</w:t>
            </w:r>
            <w:r w:rsidR="00E9599F">
              <w:rPr>
                <w:rStyle w:val="s00"/>
                <w:sz w:val="22"/>
                <w:szCs w:val="22"/>
                <w:lang w:val="en-US"/>
              </w:rPr>
              <w:t>5</w:t>
            </w:r>
            <w:r>
              <w:rPr>
                <w:rStyle w:val="s00"/>
                <w:sz w:val="22"/>
                <w:szCs w:val="22"/>
              </w:rPr>
              <w:t>-</w:t>
            </w:r>
            <w:r w:rsidRPr="00537E96">
              <w:rPr>
                <w:rStyle w:val="s00"/>
                <w:sz w:val="22"/>
                <w:szCs w:val="22"/>
              </w:rPr>
              <w:t>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EA1957" w14:textId="77777777" w:rsidR="00537E96" w:rsidRPr="00537E96" w:rsidRDefault="00537E96" w:rsidP="00537E96">
            <w:pPr>
              <w:jc w:val="center"/>
              <w:rPr>
                <w:sz w:val="22"/>
                <w:szCs w:val="22"/>
                <w:lang w:val="en-US"/>
              </w:rPr>
            </w:pPr>
            <w:r w:rsidRPr="00537E96">
              <w:rPr>
                <w:rStyle w:val="s00"/>
                <w:sz w:val="22"/>
                <w:szCs w:val="22"/>
              </w:rPr>
              <w:t>Неудовлетворительно</w:t>
            </w:r>
          </w:p>
        </w:tc>
        <w:tc>
          <w:tcPr>
            <w:tcW w:w="2127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5DB1525" w14:textId="77777777" w:rsidR="00537E96" w:rsidRPr="00537E96" w:rsidRDefault="00537E96" w:rsidP="00537E96">
            <w:pPr>
              <w:jc w:val="both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Полное отсутствие понимания проблемы,</w:t>
            </w:r>
            <w:r w:rsidRPr="00537E96">
              <w:rPr>
                <w:sz w:val="22"/>
                <w:szCs w:val="22"/>
              </w:rPr>
              <w:t xml:space="preserve"> не точность проведения исследования.</w:t>
            </w:r>
          </w:p>
          <w:p w14:paraId="60C6EDB4" w14:textId="77777777" w:rsidR="00537E96" w:rsidRPr="00537E96" w:rsidRDefault="00537E96" w:rsidP="00537E96">
            <w:pPr>
              <w:jc w:val="both"/>
              <w:rPr>
                <w:rStyle w:val="s00"/>
                <w:sz w:val="22"/>
                <w:szCs w:val="22"/>
              </w:rPr>
            </w:pPr>
            <w:r w:rsidRPr="00537E96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537E96" w:rsidRPr="00296F3F" w14:paraId="351E5A89" w14:textId="77777777" w:rsidTr="00537E96">
        <w:tc>
          <w:tcPr>
            <w:tcW w:w="6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BF745" w14:textId="77777777" w:rsidR="00537E96" w:rsidRPr="00537E96" w:rsidRDefault="00537E96" w:rsidP="00537E96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lastRenderedPageBreak/>
              <w:t>F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9D881" w14:textId="77777777" w:rsidR="00537E96" w:rsidRPr="00537E96" w:rsidRDefault="00537E96" w:rsidP="00537E96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37672" w14:textId="77777777" w:rsidR="00537E96" w:rsidRPr="00537E96" w:rsidRDefault="00537E96" w:rsidP="00E9599F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0-</w:t>
            </w:r>
            <w:r w:rsidR="00E9599F">
              <w:rPr>
                <w:rStyle w:val="s00"/>
                <w:sz w:val="22"/>
                <w:szCs w:val="22"/>
                <w:lang w:val="en-US"/>
              </w:rPr>
              <w:t>24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3EC59" w14:textId="77777777" w:rsidR="00537E96" w:rsidRPr="00537E96" w:rsidRDefault="00537E96" w:rsidP="00537E96">
            <w:pPr>
              <w:jc w:val="center"/>
              <w:rPr>
                <w:sz w:val="22"/>
                <w:szCs w:val="22"/>
                <w:lang w:val="en-US"/>
              </w:rPr>
            </w:pPr>
            <w:r w:rsidRPr="00537E96">
              <w:rPr>
                <w:rStyle w:val="s00"/>
                <w:sz w:val="22"/>
                <w:szCs w:val="22"/>
              </w:rPr>
              <w:t>Неудовлетворительно</w:t>
            </w:r>
          </w:p>
        </w:tc>
        <w:tc>
          <w:tcPr>
            <w:tcW w:w="2127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52EF29D" w14:textId="77777777" w:rsidR="00537E96" w:rsidRPr="00E9599F" w:rsidRDefault="00E9599F" w:rsidP="00537E96">
            <w:pPr>
              <w:jc w:val="both"/>
              <w:rPr>
                <w:rStyle w:val="s00"/>
              </w:rPr>
            </w:pPr>
            <w:r w:rsidRPr="00E9599F">
              <w:rPr>
                <w:rFonts w:eastAsia="MGCEF+ArialMT"/>
                <w:color w:val="000000"/>
                <w:spacing w:val="-1"/>
              </w:rPr>
              <w:t>Н</w:t>
            </w:r>
            <w:r w:rsidRPr="00E9599F">
              <w:rPr>
                <w:rFonts w:eastAsia="MGCEF+ArialMT"/>
                <w:color w:val="000000"/>
              </w:rPr>
              <w:t>а</w:t>
            </w:r>
            <w:r w:rsidRPr="00E9599F">
              <w:rPr>
                <w:rFonts w:eastAsia="MGCEF+ArialMT"/>
                <w:color w:val="000000"/>
                <w:spacing w:val="-2"/>
              </w:rPr>
              <w:t>р</w:t>
            </w:r>
            <w:r w:rsidRPr="00E9599F">
              <w:rPr>
                <w:rFonts w:eastAsia="MGCEF+ArialMT"/>
                <w:color w:val="000000"/>
              </w:rPr>
              <w:t>у</w:t>
            </w:r>
            <w:r w:rsidRPr="00E9599F">
              <w:rPr>
                <w:rFonts w:eastAsia="MGCEF+ArialMT"/>
                <w:color w:val="000000"/>
                <w:spacing w:val="1"/>
              </w:rPr>
              <w:t>ш</w:t>
            </w:r>
            <w:r w:rsidRPr="00E9599F">
              <w:rPr>
                <w:rFonts w:eastAsia="MGCEF+ArialMT"/>
                <w:color w:val="000000"/>
              </w:rPr>
              <w:t>е</w:t>
            </w:r>
            <w:r w:rsidRPr="00E9599F">
              <w:rPr>
                <w:rFonts w:eastAsia="MGCEF+ArialMT"/>
                <w:color w:val="000000"/>
                <w:spacing w:val="1"/>
              </w:rPr>
              <w:t>н</w:t>
            </w:r>
            <w:r w:rsidRPr="00E9599F">
              <w:rPr>
                <w:rFonts w:eastAsia="MGCEF+ArialMT"/>
                <w:color w:val="000000"/>
              </w:rPr>
              <w:t>ие Пр</w:t>
            </w:r>
            <w:r w:rsidRPr="00E9599F">
              <w:rPr>
                <w:rFonts w:eastAsia="MGCEF+ArialMT"/>
                <w:color w:val="000000"/>
                <w:spacing w:val="-3"/>
              </w:rPr>
              <w:t>а</w:t>
            </w:r>
            <w:r w:rsidRPr="00E9599F">
              <w:rPr>
                <w:rFonts w:eastAsia="MGCEF+ArialMT"/>
                <w:color w:val="000000"/>
              </w:rPr>
              <w:t>вил про</w:t>
            </w:r>
            <w:r w:rsidRPr="00E9599F">
              <w:rPr>
                <w:rFonts w:eastAsia="MGCEF+ArialMT"/>
                <w:color w:val="000000"/>
                <w:spacing w:val="-2"/>
              </w:rPr>
              <w:t>в</w:t>
            </w:r>
            <w:r w:rsidRPr="00E9599F">
              <w:rPr>
                <w:rFonts w:eastAsia="MGCEF+ArialMT"/>
                <w:color w:val="000000"/>
                <w:spacing w:val="-4"/>
              </w:rPr>
              <w:t>е</w:t>
            </w:r>
            <w:r w:rsidRPr="00E9599F">
              <w:rPr>
                <w:rFonts w:eastAsia="MGCEF+ArialMT"/>
                <w:color w:val="000000"/>
              </w:rPr>
              <w:t>д</w:t>
            </w:r>
            <w:r w:rsidRPr="00E9599F">
              <w:rPr>
                <w:rFonts w:eastAsia="MGCEF+ArialMT"/>
                <w:color w:val="000000"/>
                <w:spacing w:val="-1"/>
              </w:rPr>
              <w:t>е</w:t>
            </w:r>
            <w:r w:rsidRPr="00E9599F">
              <w:rPr>
                <w:rFonts w:eastAsia="MGCEF+ArialMT"/>
                <w:color w:val="000000"/>
              </w:rPr>
              <w:t xml:space="preserve">ния </w:t>
            </w:r>
            <w:r w:rsidRPr="00E9599F">
              <w:rPr>
                <w:rFonts w:eastAsia="MGCEF+ArialMT"/>
                <w:color w:val="000000"/>
                <w:spacing w:val="-1"/>
              </w:rPr>
              <w:t>и</w:t>
            </w:r>
            <w:r w:rsidRPr="00E9599F">
              <w:rPr>
                <w:rFonts w:eastAsia="MGCEF+ArialMT"/>
                <w:color w:val="000000"/>
                <w:spacing w:val="-3"/>
              </w:rPr>
              <w:t>т</w:t>
            </w:r>
            <w:r w:rsidRPr="00E9599F">
              <w:rPr>
                <w:rFonts w:eastAsia="MGCEF+ArialMT"/>
                <w:color w:val="000000"/>
              </w:rPr>
              <w:t>о</w:t>
            </w:r>
            <w:r w:rsidRPr="00E9599F">
              <w:rPr>
                <w:rFonts w:eastAsia="MGCEF+ArialMT"/>
                <w:color w:val="000000"/>
                <w:spacing w:val="-3"/>
              </w:rPr>
              <w:t>г</w:t>
            </w:r>
            <w:r w:rsidRPr="00E9599F">
              <w:rPr>
                <w:rFonts w:eastAsia="MGCEF+ArialMT"/>
                <w:color w:val="000000"/>
              </w:rPr>
              <w:t>о</w:t>
            </w:r>
            <w:r w:rsidRPr="00E9599F">
              <w:rPr>
                <w:rFonts w:eastAsia="MGCEF+ArialMT"/>
                <w:color w:val="000000"/>
                <w:spacing w:val="-2"/>
              </w:rPr>
              <w:t>в</w:t>
            </w:r>
            <w:r w:rsidRPr="00E9599F">
              <w:rPr>
                <w:rFonts w:eastAsia="MGCEF+ArialMT"/>
                <w:color w:val="000000"/>
              </w:rPr>
              <w:t>о</w:t>
            </w:r>
            <w:r w:rsidRPr="00E9599F">
              <w:rPr>
                <w:rFonts w:eastAsia="MGCEF+ArialMT"/>
                <w:color w:val="000000"/>
                <w:spacing w:val="-3"/>
              </w:rPr>
              <w:t>г</w:t>
            </w:r>
            <w:r w:rsidRPr="00E9599F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E9599F">
              <w:rPr>
                <w:rFonts w:eastAsia="MGCEF+ArialMT"/>
                <w:color w:val="000000"/>
                <w:spacing w:val="1"/>
              </w:rPr>
              <w:t>к</w:t>
            </w:r>
            <w:r w:rsidRPr="00E9599F">
              <w:rPr>
                <w:rFonts w:eastAsia="MGCEF+ArialMT"/>
                <w:color w:val="000000"/>
              </w:rPr>
              <w:t>онтр</w:t>
            </w:r>
            <w:r w:rsidRPr="00E9599F">
              <w:rPr>
                <w:rFonts w:eastAsia="MGCEF+ArialMT"/>
                <w:color w:val="000000"/>
                <w:spacing w:val="-6"/>
              </w:rPr>
              <w:t>о</w:t>
            </w:r>
            <w:r w:rsidRPr="00E9599F">
              <w:rPr>
                <w:rFonts w:eastAsia="MGCEF+ArialMT"/>
                <w:color w:val="000000"/>
              </w:rPr>
              <w:t>л</w:t>
            </w:r>
            <w:r w:rsidRPr="00E9599F">
              <w:rPr>
                <w:rFonts w:eastAsia="MGCEF+ArialMT"/>
                <w:color w:val="000000"/>
                <w:spacing w:val="-1"/>
              </w:rPr>
              <w:t>я</w:t>
            </w:r>
            <w:r w:rsidRPr="00E9599F">
              <w:rPr>
                <w:rFonts w:eastAsia="MGCEF+ArialMT"/>
                <w:color w:val="000000"/>
              </w:rPr>
              <w:t>.</w:t>
            </w:r>
          </w:p>
        </w:tc>
      </w:tr>
      <w:tr w:rsidR="00537E96" w:rsidRPr="00296F3F" w14:paraId="5AEF3867" w14:textId="77777777" w:rsidTr="00537E96">
        <w:trPr>
          <w:trHeight w:val="80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0A04" w14:textId="77777777" w:rsidR="00537E96" w:rsidRPr="00296F3F" w:rsidRDefault="00537E96" w:rsidP="00537E96">
            <w:pPr>
              <w:rPr>
                <w:rStyle w:val="s00"/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129E6" w14:textId="77777777" w:rsidR="00537E96" w:rsidRPr="00296F3F" w:rsidRDefault="00537E96" w:rsidP="00537E96">
            <w:pPr>
              <w:rPr>
                <w:rStyle w:val="s00"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12C5A" w14:textId="77777777" w:rsidR="00537E96" w:rsidRPr="00296F3F" w:rsidRDefault="00537E96" w:rsidP="00537E96">
            <w:pPr>
              <w:rPr>
                <w:rStyle w:val="s00"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F63B1" w14:textId="77777777" w:rsidR="00537E96" w:rsidRPr="00296F3F" w:rsidRDefault="00537E96" w:rsidP="00537E96">
            <w:pPr>
              <w:rPr>
                <w:rStyle w:val="s00"/>
                <w:sz w:val="22"/>
                <w:szCs w:val="22"/>
              </w:rPr>
            </w:pPr>
          </w:p>
        </w:tc>
        <w:tc>
          <w:tcPr>
            <w:tcW w:w="2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2065D4" w14:textId="77777777" w:rsidR="00537E96" w:rsidRPr="00296F3F" w:rsidRDefault="00537E96" w:rsidP="00537E96">
            <w:pPr>
              <w:jc w:val="both"/>
              <w:rPr>
                <w:rStyle w:val="s00"/>
                <w:sz w:val="22"/>
                <w:szCs w:val="22"/>
              </w:rPr>
            </w:pPr>
          </w:p>
        </w:tc>
      </w:tr>
    </w:tbl>
    <w:p w14:paraId="26539EB6" w14:textId="77777777" w:rsidR="00C414BA" w:rsidRDefault="00C414BA" w:rsidP="00B931F7">
      <w:pPr>
        <w:autoSpaceDE w:val="0"/>
        <w:autoSpaceDN w:val="0"/>
        <w:ind w:firstLine="851"/>
        <w:rPr>
          <w:b/>
        </w:rPr>
      </w:pPr>
    </w:p>
    <w:p w14:paraId="70FC770B" w14:textId="77777777" w:rsidR="00555411" w:rsidRDefault="00555411" w:rsidP="00B931F7">
      <w:pPr>
        <w:autoSpaceDE w:val="0"/>
        <w:autoSpaceDN w:val="0"/>
        <w:ind w:firstLine="851"/>
        <w:rPr>
          <w:b/>
        </w:rPr>
      </w:pPr>
    </w:p>
    <w:p w14:paraId="206FD36A" w14:textId="5BEBAA99" w:rsidR="00555411" w:rsidRPr="00296F3F" w:rsidRDefault="00555411" w:rsidP="00B931F7">
      <w:pPr>
        <w:autoSpaceDE w:val="0"/>
        <w:autoSpaceDN w:val="0"/>
        <w:ind w:firstLine="851"/>
        <w:rPr>
          <w:b/>
        </w:rPr>
      </w:pPr>
      <w:r>
        <w:rPr>
          <w:b/>
        </w:rPr>
        <w:t xml:space="preserve">Лектор                                                          </w:t>
      </w:r>
      <w:r w:rsidR="00E30A2C">
        <w:rPr>
          <w:b/>
        </w:rPr>
        <w:t>Беляев Е.К.</w:t>
      </w:r>
    </w:p>
    <w:sectPr w:rsidR="00555411" w:rsidRPr="00296F3F" w:rsidSect="0058633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20BAD"/>
    <w:multiLevelType w:val="hybridMultilevel"/>
    <w:tmpl w:val="4320A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43B10"/>
    <w:multiLevelType w:val="hybridMultilevel"/>
    <w:tmpl w:val="2DEC01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1077C"/>
    <w:multiLevelType w:val="hybridMultilevel"/>
    <w:tmpl w:val="6FFED07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E02D7"/>
    <w:multiLevelType w:val="hybridMultilevel"/>
    <w:tmpl w:val="DBF039A2"/>
    <w:lvl w:ilvl="0" w:tplc="1404297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E1BEF"/>
    <w:multiLevelType w:val="hybridMultilevel"/>
    <w:tmpl w:val="CED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322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289395E"/>
    <w:multiLevelType w:val="hybridMultilevel"/>
    <w:tmpl w:val="0F8C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C7658"/>
    <w:multiLevelType w:val="hybridMultilevel"/>
    <w:tmpl w:val="A724C0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E55FF"/>
    <w:multiLevelType w:val="hybridMultilevel"/>
    <w:tmpl w:val="B2AE5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25C39"/>
    <w:multiLevelType w:val="hybridMultilevel"/>
    <w:tmpl w:val="7A6640B4"/>
    <w:lvl w:ilvl="0" w:tplc="86E69AB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06AC0"/>
    <w:multiLevelType w:val="hybridMultilevel"/>
    <w:tmpl w:val="1910E9B4"/>
    <w:lvl w:ilvl="0" w:tplc="436E2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E23A4"/>
    <w:multiLevelType w:val="hybridMultilevel"/>
    <w:tmpl w:val="1B96C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43535970">
    <w:abstractNumId w:val="11"/>
  </w:num>
  <w:num w:numId="2" w16cid:durableId="1324889622">
    <w:abstractNumId w:val="8"/>
  </w:num>
  <w:num w:numId="3" w16cid:durableId="1018888207">
    <w:abstractNumId w:val="10"/>
  </w:num>
  <w:num w:numId="4" w16cid:durableId="941691190">
    <w:abstractNumId w:val="5"/>
  </w:num>
  <w:num w:numId="5" w16cid:durableId="1735662241">
    <w:abstractNumId w:val="4"/>
  </w:num>
  <w:num w:numId="6" w16cid:durableId="458687261">
    <w:abstractNumId w:val="9"/>
  </w:num>
  <w:num w:numId="7" w16cid:durableId="164830944">
    <w:abstractNumId w:val="0"/>
  </w:num>
  <w:num w:numId="8" w16cid:durableId="1846552383">
    <w:abstractNumId w:val="7"/>
  </w:num>
  <w:num w:numId="9" w16cid:durableId="1902984870">
    <w:abstractNumId w:val="3"/>
  </w:num>
  <w:num w:numId="10" w16cid:durableId="1738238128">
    <w:abstractNumId w:val="1"/>
  </w:num>
  <w:num w:numId="11" w16cid:durableId="1909222381">
    <w:abstractNumId w:val="6"/>
  </w:num>
  <w:num w:numId="12" w16cid:durableId="705839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F8A"/>
    <w:rsid w:val="00023DA0"/>
    <w:rsid w:val="00034EF3"/>
    <w:rsid w:val="000C2084"/>
    <w:rsid w:val="000D5400"/>
    <w:rsid w:val="000E7186"/>
    <w:rsid w:val="00106DD4"/>
    <w:rsid w:val="001436A2"/>
    <w:rsid w:val="00147CBD"/>
    <w:rsid w:val="001568E3"/>
    <w:rsid w:val="001E5B11"/>
    <w:rsid w:val="001F5324"/>
    <w:rsid w:val="001F6015"/>
    <w:rsid w:val="00202541"/>
    <w:rsid w:val="00215900"/>
    <w:rsid w:val="0021776B"/>
    <w:rsid w:val="0023122D"/>
    <w:rsid w:val="0027498C"/>
    <w:rsid w:val="00276A70"/>
    <w:rsid w:val="002829DB"/>
    <w:rsid w:val="00296F3F"/>
    <w:rsid w:val="002F0EC2"/>
    <w:rsid w:val="00324971"/>
    <w:rsid w:val="00361AD5"/>
    <w:rsid w:val="003F38B3"/>
    <w:rsid w:val="00417177"/>
    <w:rsid w:val="004D1C3B"/>
    <w:rsid w:val="004D26CF"/>
    <w:rsid w:val="004D4E68"/>
    <w:rsid w:val="004F4DF0"/>
    <w:rsid w:val="00526CFC"/>
    <w:rsid w:val="00537E96"/>
    <w:rsid w:val="00555411"/>
    <w:rsid w:val="00586335"/>
    <w:rsid w:val="005949E0"/>
    <w:rsid w:val="005A2A8A"/>
    <w:rsid w:val="005C4BD6"/>
    <w:rsid w:val="005D4FD4"/>
    <w:rsid w:val="005E17B7"/>
    <w:rsid w:val="005E437A"/>
    <w:rsid w:val="005F029B"/>
    <w:rsid w:val="00627AFC"/>
    <w:rsid w:val="00645F42"/>
    <w:rsid w:val="006E23C4"/>
    <w:rsid w:val="00735EB1"/>
    <w:rsid w:val="00764F0C"/>
    <w:rsid w:val="0076771B"/>
    <w:rsid w:val="00784BE0"/>
    <w:rsid w:val="00812B34"/>
    <w:rsid w:val="008270C0"/>
    <w:rsid w:val="00853689"/>
    <w:rsid w:val="00875C7F"/>
    <w:rsid w:val="008919E0"/>
    <w:rsid w:val="008A07A2"/>
    <w:rsid w:val="008A2297"/>
    <w:rsid w:val="009B46CC"/>
    <w:rsid w:val="009C56F8"/>
    <w:rsid w:val="009D06D2"/>
    <w:rsid w:val="009E40ED"/>
    <w:rsid w:val="009F6B03"/>
    <w:rsid w:val="00A20CE4"/>
    <w:rsid w:val="00A21896"/>
    <w:rsid w:val="00A43F04"/>
    <w:rsid w:val="00A5118C"/>
    <w:rsid w:val="00A64349"/>
    <w:rsid w:val="00A8347C"/>
    <w:rsid w:val="00AB1EA5"/>
    <w:rsid w:val="00AF0F13"/>
    <w:rsid w:val="00B05587"/>
    <w:rsid w:val="00B42537"/>
    <w:rsid w:val="00B72332"/>
    <w:rsid w:val="00B87EB4"/>
    <w:rsid w:val="00B931F7"/>
    <w:rsid w:val="00B96AB7"/>
    <w:rsid w:val="00BB4417"/>
    <w:rsid w:val="00BC3FC8"/>
    <w:rsid w:val="00C21FF3"/>
    <w:rsid w:val="00C3676D"/>
    <w:rsid w:val="00C414BA"/>
    <w:rsid w:val="00C44E2B"/>
    <w:rsid w:val="00C60274"/>
    <w:rsid w:val="00C618D7"/>
    <w:rsid w:val="00C978F8"/>
    <w:rsid w:val="00CC699A"/>
    <w:rsid w:val="00D03FD7"/>
    <w:rsid w:val="00D26F8A"/>
    <w:rsid w:val="00E30A2C"/>
    <w:rsid w:val="00E9599F"/>
    <w:rsid w:val="00EB2F40"/>
    <w:rsid w:val="00EC02D4"/>
    <w:rsid w:val="00EC6628"/>
    <w:rsid w:val="00ED22F9"/>
    <w:rsid w:val="00F028F8"/>
    <w:rsid w:val="00F51BF0"/>
    <w:rsid w:val="00FD51C4"/>
    <w:rsid w:val="00F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879BB"/>
  <w15:docId w15:val="{CF46DEDC-F002-4F7B-A78C-D36DF3F8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6F8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1896"/>
    <w:pPr>
      <w:ind w:left="720"/>
      <w:contextualSpacing/>
    </w:pPr>
  </w:style>
  <w:style w:type="table" w:styleId="a6">
    <w:name w:val="Table Grid"/>
    <w:basedOn w:val="a1"/>
    <w:uiPriority w:val="39"/>
    <w:rsid w:val="0064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C978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978F8"/>
    <w:rPr>
      <w:rFonts w:eastAsia="Calibri"/>
      <w:sz w:val="20"/>
    </w:rPr>
  </w:style>
  <w:style w:type="character" w:styleId="a8">
    <w:name w:val="Hyperlink"/>
    <w:basedOn w:val="a0"/>
    <w:uiPriority w:val="99"/>
    <w:unhideWhenUsed/>
    <w:rsid w:val="00EB2F40"/>
    <w:rPr>
      <w:color w:val="0563C1" w:themeColor="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C414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414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941</Words>
  <Characters>6626</Characters>
  <Application>Microsoft Office Word</Application>
  <DocSecurity>0</DocSecurity>
  <Lines>414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Каруна Оксана</dc:creator>
  <cp:lastModifiedBy>Yerzhan</cp:lastModifiedBy>
  <cp:revision>15</cp:revision>
  <dcterms:created xsi:type="dcterms:W3CDTF">2024-11-02T06:43:00Z</dcterms:created>
  <dcterms:modified xsi:type="dcterms:W3CDTF">2024-11-05T04:08:00Z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217fdab0fe4df9a5ed79023b4fd7ef2debf45ae0a35fc8fb19d3772a68ac4ad3</vt:lpwstr>
  </property>
</Properties>
</file>